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3118"/>
        <w:gridCol w:w="4253"/>
      </w:tblGrid>
      <w:tr w:rsidR="007230A3" w14:paraId="6C6685FF" w14:textId="77777777" w:rsidTr="009900FE">
        <w:trPr>
          <w:trHeight w:val="1937"/>
        </w:trPr>
        <w:tc>
          <w:tcPr>
            <w:tcW w:w="3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72B50E5" w14:textId="77777777" w:rsidR="007230A3" w:rsidRDefault="007230A3" w:rsidP="009900FE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2336" behindDoc="0" locked="0" layoutInCell="1" allowOverlap="1" wp14:anchorId="5FB713EC" wp14:editId="0D841E0D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76200</wp:posOffset>
                  </wp:positionV>
                  <wp:extent cx="905510" cy="918210"/>
                  <wp:effectExtent l="19050" t="0" r="889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CB3DE2" w14:textId="77777777" w:rsidR="007230A3" w:rsidRDefault="007230A3" w:rsidP="009900FE">
            <w:pPr>
              <w:pStyle w:val="Contenutotabell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0819FFB" wp14:editId="27E3300F">
                  <wp:extent cx="819150" cy="1171575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1AEAA" w14:textId="77777777" w:rsidR="007230A3" w:rsidRDefault="007230A3" w:rsidP="009900FE">
            <w:pPr>
              <w:pStyle w:val="Contenutotabella"/>
            </w:pPr>
            <w:r>
              <w:rPr>
                <w:noProof/>
                <w:lang w:eastAsia="it-IT"/>
              </w:rPr>
              <w:drawing>
                <wp:inline distT="0" distB="0" distL="0" distR="0" wp14:anchorId="51B77B0D" wp14:editId="06F88621">
                  <wp:extent cx="2628900" cy="78676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0A3" w14:paraId="1D9FDAC2" w14:textId="77777777" w:rsidTr="009900FE">
        <w:trPr>
          <w:trHeight w:val="2010"/>
        </w:trPr>
        <w:tc>
          <w:tcPr>
            <w:tcW w:w="3120" w:type="dxa"/>
            <w:tcBorders>
              <w:left w:val="single" w:sz="1" w:space="0" w:color="000000"/>
              <w:bottom w:val="single" w:sz="1" w:space="0" w:color="000000"/>
            </w:tcBorders>
          </w:tcPr>
          <w:p w14:paraId="342F8A76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 xml:space="preserve">ASSOCIAZIONE </w:t>
            </w:r>
          </w:p>
          <w:p w14:paraId="1EDFB067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BORGHI AUTENTICI D'ITALIA</w:t>
            </w:r>
          </w:p>
          <w:p w14:paraId="067F299A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Viale Matteotti n.49 - 43039 Salsomaggiore Terme (PR)Tel. 0524 587185 Fax 0524 580034</w:t>
            </w:r>
          </w:p>
          <w:p w14:paraId="576BA5AD" w14:textId="77777777" w:rsidR="007230A3" w:rsidRDefault="007230A3" w:rsidP="009900FE">
            <w:pPr>
              <w:pStyle w:val="Corpotesto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B213B">
              <w:rPr>
                <w:sz w:val="14"/>
                <w:szCs w:val="14"/>
              </w:rPr>
              <w:t xml:space="preserve">C.F. 95108270653 E-mail: </w:t>
            </w:r>
            <w:hyperlink r:id="rId10" w:history="1">
              <w:r w:rsidRPr="009B213B">
                <w:rPr>
                  <w:rStyle w:val="Collegamentoipertestuale"/>
                  <w:sz w:val="14"/>
                  <w:szCs w:val="14"/>
                </w:rPr>
                <w:t>associazione@borghiautenticiditalia.it</w:t>
              </w:r>
            </w:hyperlink>
            <w:r w:rsidRPr="009B213B">
              <w:rPr>
                <w:color w:val="000000"/>
                <w:sz w:val="14"/>
                <w:szCs w:val="14"/>
              </w:rPr>
              <w:t xml:space="preserve">  - </w:t>
            </w:r>
            <w:hyperlink r:id="rId11" w:history="1">
              <w:r w:rsidRPr="009B213B">
                <w:rPr>
                  <w:rStyle w:val="Collegamentoipertestuale"/>
                  <w:sz w:val="14"/>
                  <w:szCs w:val="14"/>
                </w:rPr>
                <w:t>www.borghiautenticiditalia.it/bai</w:t>
              </w:r>
            </w:hyperlink>
            <w:r w:rsidRPr="009B213B">
              <w:rPr>
                <w:color w:val="000000"/>
                <w:sz w:val="14"/>
                <w:szCs w:val="14"/>
              </w:rPr>
              <w:t xml:space="preserve">  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14:paraId="57BFC88B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COMUNE DI MODOLO</w:t>
            </w:r>
          </w:p>
          <w:p w14:paraId="737D6F82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PROVINCIA DI ORISTANO</w:t>
            </w:r>
          </w:p>
          <w:p w14:paraId="2E2BC776" w14:textId="77777777" w:rsidR="007230A3" w:rsidRPr="000B53B7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Roma n. 76, 090</w:t>
            </w:r>
            <w:r w:rsidRPr="000B53B7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0</w:t>
            </w:r>
            <w:r w:rsidRPr="000B53B7">
              <w:rPr>
                <w:sz w:val="14"/>
                <w:szCs w:val="14"/>
              </w:rPr>
              <w:t xml:space="preserve"> – Modolo (OR) </w:t>
            </w:r>
          </w:p>
          <w:p w14:paraId="608FCFCF" w14:textId="77777777" w:rsidR="007230A3" w:rsidRPr="000B53B7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0B53B7">
              <w:rPr>
                <w:sz w:val="14"/>
                <w:szCs w:val="14"/>
              </w:rPr>
              <w:t>F. e P. I. 00161500913</w:t>
            </w:r>
          </w:p>
          <w:p w14:paraId="08241F28" w14:textId="77777777" w:rsidR="007230A3" w:rsidRPr="000B53B7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0B53B7">
              <w:rPr>
                <w:sz w:val="14"/>
                <w:szCs w:val="14"/>
              </w:rPr>
              <w:t>Tel. 0785/35666 – Fax. 0785/35378</w:t>
            </w:r>
          </w:p>
          <w:p w14:paraId="6CCBE4AC" w14:textId="77777777" w:rsidR="007230A3" w:rsidRPr="00CE5AE2" w:rsidRDefault="007230A3" w:rsidP="009900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www.comunedimodolo.gov.it</w:t>
            </w:r>
          </w:p>
          <w:p w14:paraId="65107B97" w14:textId="77777777" w:rsidR="007230A3" w:rsidRPr="00CE5AE2" w:rsidRDefault="007230A3" w:rsidP="009900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5AE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info@pec.comune.modolo.nu.it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3948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>UNIONE DI COMUNI</w:t>
            </w:r>
          </w:p>
          <w:p w14:paraId="073C4871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B213B">
              <w:rPr>
                <w:b/>
                <w:color w:val="000000"/>
                <w:sz w:val="18"/>
                <w:szCs w:val="18"/>
              </w:rPr>
              <w:t xml:space="preserve">DELLA PLANARGIA </w:t>
            </w:r>
          </w:p>
          <w:p w14:paraId="2EB3BCE4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 xml:space="preserve">Via Azuni angolo Via </w:t>
            </w:r>
            <w:r>
              <w:rPr>
                <w:sz w:val="14"/>
                <w:szCs w:val="14"/>
              </w:rPr>
              <w:t xml:space="preserve">Azuni n. 9 </w:t>
            </w:r>
            <w:r w:rsidRPr="009B213B">
              <w:rPr>
                <w:sz w:val="14"/>
                <w:szCs w:val="14"/>
              </w:rPr>
              <w:t>– 08013 Bosa (OR)</w:t>
            </w:r>
          </w:p>
          <w:p w14:paraId="40624641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C.F. e P.I.: 01295640914</w:t>
            </w:r>
          </w:p>
          <w:p w14:paraId="152DF3C6" w14:textId="77777777" w:rsidR="007230A3" w:rsidRPr="009B213B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Tel. 0785/825110 – Fax 0785/373329</w:t>
            </w:r>
          </w:p>
          <w:p w14:paraId="1EEDA356" w14:textId="77777777" w:rsidR="007230A3" w:rsidRDefault="007230A3" w:rsidP="009900FE">
            <w:pPr>
              <w:pStyle w:val="Corpotesto"/>
              <w:spacing w:line="240" w:lineRule="auto"/>
              <w:jc w:val="center"/>
              <w:rPr>
                <w:sz w:val="14"/>
                <w:szCs w:val="14"/>
              </w:rPr>
            </w:pPr>
            <w:r w:rsidRPr="009B213B">
              <w:rPr>
                <w:sz w:val="14"/>
                <w:szCs w:val="14"/>
              </w:rPr>
              <w:t>www.unioneplamo.it</w:t>
            </w:r>
          </w:p>
        </w:tc>
      </w:tr>
    </w:tbl>
    <w:p w14:paraId="23BB0771" w14:textId="4519A318" w:rsidR="00D64E1D" w:rsidRDefault="007230A3" w:rsidP="00D64E1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760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2536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536D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2536D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405C84">
        <w:rPr>
          <w:rFonts w:ascii="Times New Roman" w:hAnsi="Times New Roman" w:cs="Times New Roman"/>
          <w:b/>
          <w:i/>
          <w:sz w:val="24"/>
          <w:szCs w:val="24"/>
        </w:rPr>
        <w:t xml:space="preserve">Modolo, </w:t>
      </w:r>
      <w:r w:rsidR="0022536D">
        <w:rPr>
          <w:rFonts w:ascii="Times New Roman" w:hAnsi="Times New Roman" w:cs="Times New Roman"/>
          <w:b/>
          <w:i/>
          <w:sz w:val="24"/>
          <w:szCs w:val="24"/>
        </w:rPr>
        <w:t xml:space="preserve"> 27</w:t>
      </w:r>
      <w:proofErr w:type="gramEnd"/>
      <w:r w:rsidR="002A26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536D">
        <w:rPr>
          <w:rFonts w:ascii="Times New Roman" w:hAnsi="Times New Roman" w:cs="Times New Roman"/>
          <w:b/>
          <w:i/>
          <w:sz w:val="24"/>
          <w:szCs w:val="24"/>
        </w:rPr>
        <w:t>/04</w:t>
      </w:r>
      <w:bookmarkStart w:id="0" w:name="_GoBack"/>
      <w:bookmarkEnd w:id="0"/>
      <w:r w:rsidR="00311056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14:paraId="79B8DB84" w14:textId="77777777" w:rsidR="00F81FC6" w:rsidRPr="00EE3927" w:rsidRDefault="007230A3" w:rsidP="00EE3927">
      <w:pPr>
        <w:spacing w:line="240" w:lineRule="auto"/>
        <w:jc w:val="center"/>
        <w:rPr>
          <w:b/>
          <w:sz w:val="36"/>
          <w:szCs w:val="36"/>
        </w:rPr>
      </w:pPr>
      <w:r w:rsidRPr="00EE3927">
        <w:rPr>
          <w:b/>
          <w:sz w:val="36"/>
          <w:szCs w:val="36"/>
        </w:rPr>
        <w:t>AVVISO P</w:t>
      </w:r>
      <w:r w:rsidR="00311056" w:rsidRPr="00EE3927">
        <w:rPr>
          <w:b/>
          <w:sz w:val="36"/>
          <w:szCs w:val="36"/>
        </w:rPr>
        <w:t>UBBLICO</w:t>
      </w:r>
    </w:p>
    <w:p w14:paraId="50823C31" w14:textId="73AE1DC4" w:rsidR="00311056" w:rsidRPr="00EE3927" w:rsidRDefault="00311056" w:rsidP="00EE3927">
      <w:pPr>
        <w:spacing w:line="240" w:lineRule="auto"/>
        <w:jc w:val="center"/>
        <w:rPr>
          <w:b/>
          <w:sz w:val="36"/>
          <w:szCs w:val="36"/>
        </w:rPr>
      </w:pPr>
      <w:r w:rsidRPr="00EE3927">
        <w:rPr>
          <w:b/>
          <w:sz w:val="36"/>
          <w:szCs w:val="36"/>
        </w:rPr>
        <w:t xml:space="preserve">ORARI DI APERTURA UFFICI </w:t>
      </w:r>
      <w:r w:rsidR="009D2B25" w:rsidRPr="00EE3927">
        <w:rPr>
          <w:b/>
          <w:sz w:val="36"/>
          <w:szCs w:val="36"/>
        </w:rPr>
        <w:t>COMUNALI</w:t>
      </w:r>
    </w:p>
    <w:p w14:paraId="4C54A15C" w14:textId="77777777" w:rsidR="002A2618" w:rsidRPr="002A2618" w:rsidRDefault="002A2618" w:rsidP="002A2618">
      <w:pPr>
        <w:pStyle w:val="western"/>
        <w:spacing w:after="0" w:afterAutospacing="0"/>
        <w:jc w:val="center"/>
        <w:rPr>
          <w:sz w:val="28"/>
          <w:szCs w:val="28"/>
        </w:rPr>
      </w:pPr>
      <w:r w:rsidRPr="002A2618">
        <w:rPr>
          <w:rFonts w:ascii="Candara" w:hAnsi="Candara" w:cs="Calibri"/>
          <w:b/>
          <w:bCs/>
          <w:color w:val="000000"/>
          <w:sz w:val="28"/>
          <w:szCs w:val="28"/>
        </w:rPr>
        <w:t>Elezione dei membri del Parlamento Europeo spettanti all’Italia</w:t>
      </w:r>
    </w:p>
    <w:p w14:paraId="65BF2C06" w14:textId="77777777" w:rsidR="002A2618" w:rsidRPr="002A2618" w:rsidRDefault="002A2618" w:rsidP="002A2618">
      <w:pPr>
        <w:pStyle w:val="western"/>
        <w:spacing w:after="0" w:afterAutospacing="0"/>
        <w:jc w:val="center"/>
        <w:rPr>
          <w:sz w:val="28"/>
          <w:szCs w:val="28"/>
        </w:rPr>
      </w:pPr>
      <w:r w:rsidRPr="002A2618">
        <w:rPr>
          <w:rFonts w:ascii="Candara" w:hAnsi="Candara" w:cs="Calibri"/>
          <w:b/>
          <w:bCs/>
          <w:color w:val="000000"/>
          <w:sz w:val="28"/>
          <w:szCs w:val="28"/>
        </w:rPr>
        <w:t xml:space="preserve">Sabato 8 e </w:t>
      </w:r>
      <w:proofErr w:type="gramStart"/>
      <w:r w:rsidRPr="002A2618">
        <w:rPr>
          <w:rFonts w:ascii="Candara" w:hAnsi="Candara" w:cs="Calibri"/>
          <w:b/>
          <w:bCs/>
          <w:color w:val="000000"/>
          <w:sz w:val="28"/>
          <w:szCs w:val="28"/>
        </w:rPr>
        <w:t>Domenica</w:t>
      </w:r>
      <w:proofErr w:type="gramEnd"/>
      <w:r w:rsidRPr="002A2618">
        <w:rPr>
          <w:rFonts w:ascii="Candara" w:hAnsi="Candara" w:cs="Calibri"/>
          <w:b/>
          <w:bCs/>
          <w:color w:val="000000"/>
          <w:sz w:val="28"/>
          <w:szCs w:val="28"/>
        </w:rPr>
        <w:t xml:space="preserve"> 9 Maggio 2024</w:t>
      </w:r>
    </w:p>
    <w:p w14:paraId="7208C7B4" w14:textId="77777777" w:rsidR="002A2618" w:rsidRPr="0022536D" w:rsidRDefault="002A2618" w:rsidP="0022536D">
      <w:pPr>
        <w:pStyle w:val="western"/>
        <w:spacing w:after="0" w:afterAutospacing="0"/>
        <w:ind w:left="-284"/>
        <w:jc w:val="both"/>
        <w:rPr>
          <w:b/>
          <w:sz w:val="28"/>
          <w:szCs w:val="28"/>
        </w:rPr>
      </w:pPr>
      <w:r w:rsidRPr="0022536D">
        <w:rPr>
          <w:b/>
          <w:color w:val="000000"/>
          <w:sz w:val="28"/>
          <w:szCs w:val="28"/>
        </w:rPr>
        <w:t>Si comunica che allo scopo di garantire l’immediato rilascio delle certificazioni inerenti la presentazione delle liste di candidati per le Elezioni Europee, l’Ufficio Elettorale resterà aperto nei seguenti giorni:</w:t>
      </w:r>
    </w:p>
    <w:p w14:paraId="07183067" w14:textId="77777777" w:rsidR="002A2618" w:rsidRDefault="002A2618" w:rsidP="007230A3">
      <w:pPr>
        <w:jc w:val="both"/>
        <w:rPr>
          <w:sz w:val="24"/>
          <w:szCs w:val="24"/>
        </w:rPr>
      </w:pPr>
    </w:p>
    <w:p w14:paraId="0A84A630" w14:textId="69671DEC" w:rsidR="00311056" w:rsidRPr="00EE3927" w:rsidRDefault="00311056" w:rsidP="00171E24">
      <w:pPr>
        <w:spacing w:line="240" w:lineRule="auto"/>
        <w:jc w:val="both"/>
        <w:rPr>
          <w:sz w:val="28"/>
          <w:szCs w:val="28"/>
        </w:rPr>
      </w:pPr>
      <w:r w:rsidRPr="00EE3927">
        <w:rPr>
          <w:b/>
          <w:sz w:val="28"/>
          <w:szCs w:val="28"/>
        </w:rPr>
        <w:t>SABATO</w:t>
      </w:r>
      <w:r w:rsidR="00757756" w:rsidRPr="00EE3927">
        <w:rPr>
          <w:sz w:val="28"/>
          <w:szCs w:val="28"/>
        </w:rPr>
        <w:t xml:space="preserve"> </w:t>
      </w:r>
      <w:r w:rsidR="007F5E97">
        <w:rPr>
          <w:sz w:val="28"/>
          <w:szCs w:val="28"/>
        </w:rPr>
        <w:tab/>
      </w:r>
      <w:r w:rsidR="002D3F88" w:rsidRPr="00EE3927">
        <w:rPr>
          <w:b/>
          <w:sz w:val="28"/>
          <w:szCs w:val="28"/>
        </w:rPr>
        <w:t>2</w:t>
      </w:r>
      <w:r w:rsidR="002A2618">
        <w:rPr>
          <w:b/>
          <w:sz w:val="28"/>
          <w:szCs w:val="28"/>
        </w:rPr>
        <w:t>7.04</w:t>
      </w:r>
      <w:r w:rsidR="002D3F88" w:rsidRPr="00EE3927">
        <w:rPr>
          <w:b/>
          <w:sz w:val="28"/>
          <w:szCs w:val="28"/>
        </w:rPr>
        <w:t>.2024</w:t>
      </w:r>
      <w:r w:rsidR="00757756" w:rsidRPr="00EE3927">
        <w:rPr>
          <w:b/>
          <w:sz w:val="28"/>
          <w:szCs w:val="28"/>
        </w:rPr>
        <w:t xml:space="preserve">: </w:t>
      </w:r>
      <w:r w:rsidR="00757756" w:rsidRPr="00EE3927">
        <w:rPr>
          <w:b/>
          <w:sz w:val="28"/>
          <w:szCs w:val="28"/>
        </w:rPr>
        <w:tab/>
      </w:r>
      <w:r w:rsidR="00EE3927" w:rsidRPr="00EE3927">
        <w:rPr>
          <w:b/>
          <w:sz w:val="28"/>
          <w:szCs w:val="28"/>
        </w:rPr>
        <w:tab/>
      </w:r>
      <w:r w:rsidR="00757756" w:rsidRPr="00EE3927">
        <w:rPr>
          <w:sz w:val="28"/>
          <w:szCs w:val="28"/>
        </w:rPr>
        <w:t xml:space="preserve">dalle </w:t>
      </w:r>
      <w:r w:rsidR="002A2618">
        <w:rPr>
          <w:b/>
          <w:sz w:val="28"/>
          <w:szCs w:val="28"/>
        </w:rPr>
        <w:t>ore 15</w:t>
      </w:r>
      <w:r w:rsidR="00757756" w:rsidRPr="00EE3927">
        <w:rPr>
          <w:b/>
          <w:sz w:val="28"/>
          <w:szCs w:val="28"/>
        </w:rPr>
        <w:t>:00 alle ore 17:00;</w:t>
      </w:r>
    </w:p>
    <w:p w14:paraId="5A24AD0C" w14:textId="7E90B2D2" w:rsidR="00311056" w:rsidRPr="00EE3927" w:rsidRDefault="00311056" w:rsidP="00171E24">
      <w:pPr>
        <w:spacing w:line="240" w:lineRule="auto"/>
        <w:jc w:val="both"/>
        <w:rPr>
          <w:sz w:val="28"/>
          <w:szCs w:val="28"/>
        </w:rPr>
      </w:pPr>
      <w:r w:rsidRPr="00EE3927">
        <w:rPr>
          <w:b/>
          <w:sz w:val="28"/>
          <w:szCs w:val="28"/>
        </w:rPr>
        <w:t>DOMENICA</w:t>
      </w:r>
      <w:r w:rsidRPr="00EE3927">
        <w:rPr>
          <w:sz w:val="28"/>
          <w:szCs w:val="28"/>
        </w:rPr>
        <w:t xml:space="preserve"> </w:t>
      </w:r>
      <w:r w:rsidR="002A2618">
        <w:rPr>
          <w:b/>
          <w:sz w:val="28"/>
          <w:szCs w:val="28"/>
        </w:rPr>
        <w:t>28.04</w:t>
      </w:r>
      <w:r w:rsidR="002D3F88" w:rsidRPr="00EE3927">
        <w:rPr>
          <w:b/>
          <w:sz w:val="28"/>
          <w:szCs w:val="28"/>
        </w:rPr>
        <w:t>.2024</w:t>
      </w:r>
      <w:r w:rsidR="007F5E97">
        <w:rPr>
          <w:b/>
          <w:sz w:val="28"/>
          <w:szCs w:val="28"/>
        </w:rPr>
        <w:t>:</w:t>
      </w:r>
      <w:r w:rsidR="00EE3927" w:rsidRPr="00EE3927">
        <w:rPr>
          <w:b/>
          <w:sz w:val="28"/>
          <w:szCs w:val="28"/>
        </w:rPr>
        <w:tab/>
      </w:r>
      <w:r w:rsidR="007F5E97">
        <w:rPr>
          <w:b/>
          <w:sz w:val="28"/>
          <w:szCs w:val="28"/>
        </w:rPr>
        <w:tab/>
      </w:r>
      <w:r w:rsidR="007F5E97">
        <w:rPr>
          <w:b/>
          <w:sz w:val="28"/>
          <w:szCs w:val="28"/>
        </w:rPr>
        <w:tab/>
      </w:r>
      <w:r w:rsidR="00757756" w:rsidRPr="00EE3927">
        <w:rPr>
          <w:sz w:val="28"/>
          <w:szCs w:val="28"/>
        </w:rPr>
        <w:t xml:space="preserve">dalle </w:t>
      </w:r>
      <w:r w:rsidR="00757756" w:rsidRPr="00EE3927">
        <w:rPr>
          <w:b/>
          <w:sz w:val="28"/>
          <w:szCs w:val="28"/>
        </w:rPr>
        <w:t xml:space="preserve">ore </w:t>
      </w:r>
      <w:r w:rsidR="002A2618">
        <w:rPr>
          <w:b/>
          <w:sz w:val="28"/>
          <w:szCs w:val="28"/>
        </w:rPr>
        <w:t>11:00 alle ore 13</w:t>
      </w:r>
      <w:r w:rsidR="00757756" w:rsidRPr="00EE3927">
        <w:rPr>
          <w:b/>
          <w:sz w:val="28"/>
          <w:szCs w:val="28"/>
        </w:rPr>
        <w:t>:00;</w:t>
      </w:r>
    </w:p>
    <w:p w14:paraId="771F052A" w14:textId="78C483C8" w:rsidR="00171E24" w:rsidRPr="00EE3927" w:rsidRDefault="00311056" w:rsidP="00171E24">
      <w:pPr>
        <w:spacing w:line="240" w:lineRule="auto"/>
        <w:jc w:val="both"/>
        <w:rPr>
          <w:b/>
          <w:sz w:val="28"/>
          <w:szCs w:val="28"/>
        </w:rPr>
      </w:pPr>
      <w:r w:rsidRPr="00EE3927">
        <w:rPr>
          <w:b/>
          <w:sz w:val="28"/>
          <w:szCs w:val="28"/>
        </w:rPr>
        <w:t xml:space="preserve">LUNEDI’ </w:t>
      </w:r>
      <w:r w:rsidR="007F5E97">
        <w:rPr>
          <w:b/>
          <w:sz w:val="28"/>
          <w:szCs w:val="28"/>
        </w:rPr>
        <w:tab/>
      </w:r>
      <w:r w:rsidR="002A2618">
        <w:rPr>
          <w:b/>
          <w:sz w:val="28"/>
          <w:szCs w:val="28"/>
        </w:rPr>
        <w:t>29.04</w:t>
      </w:r>
      <w:r w:rsidR="002D3F88" w:rsidRPr="00EE3927">
        <w:rPr>
          <w:b/>
          <w:sz w:val="28"/>
          <w:szCs w:val="28"/>
        </w:rPr>
        <w:t>.2024</w:t>
      </w:r>
      <w:r w:rsidR="007F5E97">
        <w:rPr>
          <w:b/>
          <w:sz w:val="28"/>
          <w:szCs w:val="28"/>
        </w:rPr>
        <w:t>:</w:t>
      </w:r>
      <w:r w:rsidR="00757756" w:rsidRPr="00EE3927">
        <w:rPr>
          <w:b/>
          <w:sz w:val="28"/>
          <w:szCs w:val="28"/>
        </w:rPr>
        <w:t xml:space="preserve"> </w:t>
      </w:r>
      <w:r w:rsidR="00757756" w:rsidRPr="00EE3927">
        <w:rPr>
          <w:b/>
          <w:sz w:val="28"/>
          <w:szCs w:val="28"/>
        </w:rPr>
        <w:tab/>
      </w:r>
      <w:r w:rsidR="00EE3927" w:rsidRPr="00EE3927">
        <w:rPr>
          <w:b/>
          <w:sz w:val="28"/>
          <w:szCs w:val="28"/>
        </w:rPr>
        <w:tab/>
      </w:r>
      <w:r w:rsidR="00757756" w:rsidRPr="00EE3927">
        <w:rPr>
          <w:sz w:val="28"/>
          <w:szCs w:val="28"/>
        </w:rPr>
        <w:t xml:space="preserve">dalle </w:t>
      </w:r>
      <w:r w:rsidR="002A2618">
        <w:rPr>
          <w:b/>
          <w:sz w:val="28"/>
          <w:szCs w:val="28"/>
        </w:rPr>
        <w:t>ore 14:00 alle ore 16</w:t>
      </w:r>
      <w:r w:rsidR="00757756" w:rsidRPr="00EE3927">
        <w:rPr>
          <w:b/>
          <w:sz w:val="28"/>
          <w:szCs w:val="28"/>
        </w:rPr>
        <w:t>:00.</w:t>
      </w:r>
    </w:p>
    <w:p w14:paraId="1843D126" w14:textId="699AD7BE" w:rsidR="00171E24" w:rsidRPr="00EE3927" w:rsidRDefault="002A2618" w:rsidP="00171E24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MARTEDI</w:t>
      </w:r>
      <w:r w:rsidR="007F5E97" w:rsidRPr="00EE3927">
        <w:rPr>
          <w:b/>
          <w:sz w:val="28"/>
          <w:szCs w:val="28"/>
        </w:rPr>
        <w:t>’</w:t>
      </w:r>
      <w:r w:rsidR="007F5E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30.04</w:t>
      </w:r>
      <w:r w:rsidR="00171E24" w:rsidRPr="00EE3927">
        <w:rPr>
          <w:b/>
          <w:sz w:val="28"/>
          <w:szCs w:val="28"/>
        </w:rPr>
        <w:t>.2024</w:t>
      </w:r>
      <w:r w:rsidR="007F5E97">
        <w:rPr>
          <w:sz w:val="28"/>
          <w:szCs w:val="28"/>
        </w:rPr>
        <w:t>:</w:t>
      </w:r>
      <w:r w:rsidR="007F5E97">
        <w:rPr>
          <w:sz w:val="28"/>
          <w:szCs w:val="28"/>
        </w:rPr>
        <w:tab/>
      </w:r>
      <w:r w:rsidR="007F5E97">
        <w:rPr>
          <w:sz w:val="28"/>
          <w:szCs w:val="28"/>
        </w:rPr>
        <w:tab/>
      </w:r>
      <w:r w:rsidR="007F5E97">
        <w:rPr>
          <w:sz w:val="28"/>
          <w:szCs w:val="28"/>
        </w:rPr>
        <w:tab/>
      </w:r>
      <w:r w:rsidR="00171E24" w:rsidRPr="00EE3927">
        <w:rPr>
          <w:sz w:val="28"/>
          <w:szCs w:val="28"/>
        </w:rPr>
        <w:t xml:space="preserve">dalle </w:t>
      </w:r>
      <w:r w:rsidR="00171E24" w:rsidRPr="00EE3927">
        <w:rPr>
          <w:b/>
          <w:sz w:val="28"/>
          <w:szCs w:val="28"/>
        </w:rPr>
        <w:t>ore</w:t>
      </w:r>
      <w:r>
        <w:rPr>
          <w:b/>
          <w:sz w:val="28"/>
          <w:szCs w:val="28"/>
        </w:rPr>
        <w:t xml:space="preserve"> 8:00 alle ore 20</w:t>
      </w:r>
      <w:r w:rsidR="00171E24" w:rsidRPr="00EE3927">
        <w:rPr>
          <w:b/>
          <w:sz w:val="28"/>
          <w:szCs w:val="28"/>
        </w:rPr>
        <w:t>:00;</w:t>
      </w:r>
    </w:p>
    <w:p w14:paraId="7BD422B0" w14:textId="08FA6309" w:rsidR="00171E24" w:rsidRPr="00EE3927" w:rsidRDefault="002A2618" w:rsidP="00171E2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MERCOLEDI’</w:t>
      </w:r>
      <w:r w:rsidR="007F5E97" w:rsidRPr="00EE3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01.05</w:t>
      </w:r>
      <w:r w:rsidR="00171E24" w:rsidRPr="00EE3927">
        <w:rPr>
          <w:b/>
          <w:sz w:val="28"/>
          <w:szCs w:val="28"/>
        </w:rPr>
        <w:t>.2024</w:t>
      </w:r>
      <w:r w:rsidR="007F5E97">
        <w:rPr>
          <w:b/>
          <w:sz w:val="28"/>
          <w:szCs w:val="28"/>
        </w:rPr>
        <w:t>:</w:t>
      </w:r>
      <w:r w:rsidR="00171E24" w:rsidRPr="00EE39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1E24" w:rsidRPr="00EE3927">
        <w:rPr>
          <w:sz w:val="28"/>
          <w:szCs w:val="28"/>
        </w:rPr>
        <w:t xml:space="preserve">dalle </w:t>
      </w:r>
      <w:r>
        <w:rPr>
          <w:b/>
          <w:sz w:val="28"/>
          <w:szCs w:val="28"/>
        </w:rPr>
        <w:t>ore 8:00 alle ore 20</w:t>
      </w:r>
      <w:r w:rsidR="00171E24" w:rsidRPr="00EE3927">
        <w:rPr>
          <w:b/>
          <w:sz w:val="28"/>
          <w:szCs w:val="28"/>
        </w:rPr>
        <w:t>:00;</w:t>
      </w:r>
    </w:p>
    <w:p w14:paraId="69F8D9B8" w14:textId="0E2AE1F3" w:rsidR="00757756" w:rsidRPr="00EE3927" w:rsidRDefault="00757756" w:rsidP="00757756">
      <w:pPr>
        <w:spacing w:line="240" w:lineRule="auto"/>
        <w:jc w:val="both"/>
        <w:rPr>
          <w:b/>
        </w:rPr>
      </w:pP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F81FC6" w:rsidRPr="00EE3927">
        <w:rPr>
          <w:b/>
          <w:sz w:val="28"/>
          <w:szCs w:val="28"/>
        </w:rPr>
        <w:tab/>
      </w:r>
      <w:r w:rsidR="00EE3927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="002A2618">
        <w:rPr>
          <w:b/>
        </w:rPr>
        <w:tab/>
      </w:r>
      <w:r w:rsidRPr="00EE3927">
        <w:rPr>
          <w:b/>
        </w:rPr>
        <w:t>L’Ufficiale Elettorale</w:t>
      </w:r>
      <w:r w:rsidRPr="00EE3927">
        <w:rPr>
          <w:b/>
        </w:rPr>
        <w:tab/>
      </w:r>
      <w:r w:rsidRPr="00EE3927">
        <w:rPr>
          <w:b/>
        </w:rPr>
        <w:tab/>
      </w:r>
      <w:r w:rsidRPr="00EE3927">
        <w:rPr>
          <w:b/>
        </w:rPr>
        <w:tab/>
      </w:r>
      <w:r w:rsidRPr="00EE3927">
        <w:rPr>
          <w:b/>
        </w:rPr>
        <w:tab/>
      </w:r>
      <w:r w:rsidRPr="00EE3927">
        <w:rPr>
          <w:b/>
        </w:rPr>
        <w:tab/>
      </w:r>
      <w:r w:rsidRPr="00EE3927">
        <w:rPr>
          <w:b/>
        </w:rPr>
        <w:tab/>
      </w:r>
      <w:r w:rsidRPr="00EE3927">
        <w:rPr>
          <w:b/>
        </w:rPr>
        <w:tab/>
      </w:r>
      <w:r w:rsidR="00EE3927">
        <w:rPr>
          <w:b/>
        </w:rPr>
        <w:tab/>
      </w:r>
      <w:r w:rsidR="00EE3927">
        <w:rPr>
          <w:b/>
        </w:rPr>
        <w:tab/>
      </w:r>
      <w:r w:rsidR="00EE3927">
        <w:rPr>
          <w:b/>
        </w:rPr>
        <w:tab/>
        <w:t xml:space="preserve">     </w:t>
      </w:r>
      <w:r w:rsidRPr="00EE3927">
        <w:rPr>
          <w:b/>
        </w:rPr>
        <w:t>Francesca Pasqualina Piras</w:t>
      </w:r>
    </w:p>
    <w:p w14:paraId="2AF0CA82" w14:textId="274F3237" w:rsidR="00413CC4" w:rsidRDefault="00413CC4" w:rsidP="00413CC4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593AEB7D" w14:textId="77777777" w:rsidR="007230A3" w:rsidRPr="004E2E96" w:rsidRDefault="007230A3" w:rsidP="004E2E96">
      <w:pPr>
        <w:jc w:val="center"/>
        <w:rPr>
          <w:b/>
        </w:rPr>
      </w:pPr>
    </w:p>
    <w:sectPr w:rsidR="007230A3" w:rsidRPr="004E2E96" w:rsidSect="00D64E1D">
      <w:footerReference w:type="default" r:id="rId12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06800" w14:textId="77777777" w:rsidR="002A29ED" w:rsidRDefault="002A29ED" w:rsidP="00A912A7">
      <w:pPr>
        <w:spacing w:after="0" w:line="240" w:lineRule="auto"/>
      </w:pPr>
      <w:r>
        <w:separator/>
      </w:r>
    </w:p>
  </w:endnote>
  <w:endnote w:type="continuationSeparator" w:id="0">
    <w:p w14:paraId="3CC0A705" w14:textId="77777777" w:rsidR="002A29ED" w:rsidRDefault="002A29ED" w:rsidP="00A9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3A2E" w14:textId="77777777" w:rsidR="00A912A7" w:rsidRDefault="00A912A7" w:rsidP="00637921">
    <w:pPr>
      <w:pStyle w:val="Pidipagina"/>
    </w:pPr>
  </w:p>
  <w:p w14:paraId="6896B533" w14:textId="77777777" w:rsidR="00A912A7" w:rsidRDefault="00A912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09941" w14:textId="77777777" w:rsidR="002A29ED" w:rsidRDefault="002A29ED" w:rsidP="00A912A7">
      <w:pPr>
        <w:spacing w:after="0" w:line="240" w:lineRule="auto"/>
      </w:pPr>
      <w:r>
        <w:separator/>
      </w:r>
    </w:p>
  </w:footnote>
  <w:footnote w:type="continuationSeparator" w:id="0">
    <w:p w14:paraId="580A2569" w14:textId="77777777" w:rsidR="002A29ED" w:rsidRDefault="002A29ED" w:rsidP="00A91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E50DDC"/>
    <w:multiLevelType w:val="multilevel"/>
    <w:tmpl w:val="E1FAB2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34CDF"/>
    <w:multiLevelType w:val="multilevel"/>
    <w:tmpl w:val="88D622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F779D"/>
    <w:multiLevelType w:val="multilevel"/>
    <w:tmpl w:val="4E626F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57D4B"/>
    <w:multiLevelType w:val="multilevel"/>
    <w:tmpl w:val="0E4CB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955327"/>
    <w:multiLevelType w:val="multilevel"/>
    <w:tmpl w:val="98AC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81B76"/>
    <w:multiLevelType w:val="multilevel"/>
    <w:tmpl w:val="52C2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B6B78"/>
    <w:multiLevelType w:val="multilevel"/>
    <w:tmpl w:val="366AD4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90578"/>
    <w:multiLevelType w:val="multilevel"/>
    <w:tmpl w:val="F3F004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85D62"/>
    <w:multiLevelType w:val="hybridMultilevel"/>
    <w:tmpl w:val="6AC6AF8E"/>
    <w:lvl w:ilvl="0" w:tplc="A88A3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F71"/>
    <w:multiLevelType w:val="hybridMultilevel"/>
    <w:tmpl w:val="43105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A7"/>
    <w:rsid w:val="00063F22"/>
    <w:rsid w:val="000760FD"/>
    <w:rsid w:val="00076C83"/>
    <w:rsid w:val="000B53B7"/>
    <w:rsid w:val="00103314"/>
    <w:rsid w:val="001040DD"/>
    <w:rsid w:val="0016527E"/>
    <w:rsid w:val="00171E24"/>
    <w:rsid w:val="0022536D"/>
    <w:rsid w:val="0024460E"/>
    <w:rsid w:val="0026424E"/>
    <w:rsid w:val="002A2618"/>
    <w:rsid w:val="002A29ED"/>
    <w:rsid w:val="002D3F88"/>
    <w:rsid w:val="00306975"/>
    <w:rsid w:val="00311056"/>
    <w:rsid w:val="00341FBF"/>
    <w:rsid w:val="003464EC"/>
    <w:rsid w:val="003928D7"/>
    <w:rsid w:val="00405C84"/>
    <w:rsid w:val="00413CC4"/>
    <w:rsid w:val="00436CEB"/>
    <w:rsid w:val="00491C30"/>
    <w:rsid w:val="004E2E96"/>
    <w:rsid w:val="005519FC"/>
    <w:rsid w:val="00554026"/>
    <w:rsid w:val="005C6C19"/>
    <w:rsid w:val="005D6F3C"/>
    <w:rsid w:val="00637921"/>
    <w:rsid w:val="00655658"/>
    <w:rsid w:val="007230A3"/>
    <w:rsid w:val="007316A4"/>
    <w:rsid w:val="00757756"/>
    <w:rsid w:val="00770187"/>
    <w:rsid w:val="00781B6D"/>
    <w:rsid w:val="00791F4E"/>
    <w:rsid w:val="007D6F60"/>
    <w:rsid w:val="007E6548"/>
    <w:rsid w:val="007F3183"/>
    <w:rsid w:val="007F41F3"/>
    <w:rsid w:val="007F5E97"/>
    <w:rsid w:val="008066C9"/>
    <w:rsid w:val="00835F30"/>
    <w:rsid w:val="008B0DB8"/>
    <w:rsid w:val="009514D7"/>
    <w:rsid w:val="00957505"/>
    <w:rsid w:val="00996E7D"/>
    <w:rsid w:val="009B213B"/>
    <w:rsid w:val="009D1554"/>
    <w:rsid w:val="009D2B25"/>
    <w:rsid w:val="009D363B"/>
    <w:rsid w:val="009E30E8"/>
    <w:rsid w:val="00A21849"/>
    <w:rsid w:val="00A53BD0"/>
    <w:rsid w:val="00A912A7"/>
    <w:rsid w:val="00BB51BA"/>
    <w:rsid w:val="00BE1E7A"/>
    <w:rsid w:val="00BE6090"/>
    <w:rsid w:val="00C93962"/>
    <w:rsid w:val="00CB3BD6"/>
    <w:rsid w:val="00CC6606"/>
    <w:rsid w:val="00CE5AE2"/>
    <w:rsid w:val="00D42530"/>
    <w:rsid w:val="00D64E1D"/>
    <w:rsid w:val="00DA235B"/>
    <w:rsid w:val="00DB3561"/>
    <w:rsid w:val="00DC1AD8"/>
    <w:rsid w:val="00E10D59"/>
    <w:rsid w:val="00E14DEA"/>
    <w:rsid w:val="00ED3D24"/>
    <w:rsid w:val="00EE3927"/>
    <w:rsid w:val="00F763D3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B34"/>
  <w15:docId w15:val="{72F7B240-EA50-42F3-B034-1E4B5F98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12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91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2A7"/>
  </w:style>
  <w:style w:type="paragraph" w:styleId="Pidipagina">
    <w:name w:val="footer"/>
    <w:basedOn w:val="Normale"/>
    <w:link w:val="PidipaginaCarattere"/>
    <w:uiPriority w:val="99"/>
    <w:unhideWhenUsed/>
    <w:rsid w:val="00A912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2A7"/>
  </w:style>
  <w:style w:type="character" w:styleId="Collegamentoipertestuale">
    <w:name w:val="Hyperlink"/>
    <w:semiHidden/>
    <w:rsid w:val="000B53B7"/>
    <w:rPr>
      <w:color w:val="000080"/>
      <w:u w:val="single"/>
    </w:rPr>
  </w:style>
  <w:style w:type="paragraph" w:styleId="Corpotesto">
    <w:name w:val="Body Text"/>
    <w:basedOn w:val="Normale"/>
    <w:link w:val="CorpotestoCarattere"/>
    <w:semiHidden/>
    <w:rsid w:val="000B53B7"/>
    <w:pPr>
      <w:widowControl w:val="0"/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3B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0B53B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3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E2E96"/>
    <w:pPr>
      <w:spacing w:after="160" w:line="259" w:lineRule="auto"/>
      <w:ind w:left="720"/>
      <w:contextualSpacing/>
    </w:pPr>
  </w:style>
  <w:style w:type="paragraph" w:customStyle="1" w:styleId="western">
    <w:name w:val="western"/>
    <w:basedOn w:val="Normale"/>
    <w:rsid w:val="002A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rghiautenticiditali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lazioni@borghiautenticidital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Anagrafe</cp:lastModifiedBy>
  <cp:revision>2</cp:revision>
  <cp:lastPrinted>2024-01-18T16:19:00Z</cp:lastPrinted>
  <dcterms:created xsi:type="dcterms:W3CDTF">2024-04-27T15:47:00Z</dcterms:created>
  <dcterms:modified xsi:type="dcterms:W3CDTF">2024-04-27T15:47:00Z</dcterms:modified>
</cp:coreProperties>
</file>