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B6E" w:rsidRDefault="00293B6E" w:rsidP="00293B6E">
      <w:pPr>
        <w:pStyle w:val="Default"/>
        <w:jc w:val="center"/>
        <w:rPr>
          <w:b/>
        </w:rPr>
      </w:pPr>
      <w:r w:rsidRPr="00293B6E">
        <w:rPr>
          <w:b/>
        </w:rPr>
        <w:t xml:space="preserve">SCADENZA DOMANDE </w:t>
      </w:r>
      <w:r w:rsidR="00C21F29">
        <w:rPr>
          <w:b/>
        </w:rPr>
        <w:t>30</w:t>
      </w:r>
      <w:r w:rsidR="00564E38">
        <w:rPr>
          <w:b/>
        </w:rPr>
        <w:t>.</w:t>
      </w:r>
      <w:r w:rsidR="00C21F29">
        <w:rPr>
          <w:b/>
        </w:rPr>
        <w:t>11</w:t>
      </w:r>
      <w:r w:rsidR="002B4273">
        <w:rPr>
          <w:b/>
        </w:rPr>
        <w:t>.20</w:t>
      </w:r>
      <w:r w:rsidR="007607C8">
        <w:rPr>
          <w:b/>
        </w:rPr>
        <w:t>2</w:t>
      </w:r>
      <w:r w:rsidR="00C0352E">
        <w:rPr>
          <w:b/>
        </w:rPr>
        <w:t>2</w:t>
      </w:r>
    </w:p>
    <w:p w:rsidR="00293B6E" w:rsidRPr="00293B6E" w:rsidRDefault="00293B6E" w:rsidP="00293B6E">
      <w:pPr>
        <w:pStyle w:val="Default"/>
        <w:jc w:val="center"/>
        <w:rPr>
          <w:b/>
        </w:rPr>
      </w:pPr>
    </w:p>
    <w:p w:rsidR="00293B6E" w:rsidRPr="00293B6E" w:rsidRDefault="00293B6E" w:rsidP="00293B6E">
      <w:pPr>
        <w:pStyle w:val="Default"/>
        <w:jc w:val="right"/>
        <w:rPr>
          <w:sz w:val="20"/>
          <w:szCs w:val="20"/>
        </w:rPr>
      </w:pPr>
      <w:r w:rsidRPr="00293B6E">
        <w:rPr>
          <w:sz w:val="20"/>
          <w:szCs w:val="20"/>
        </w:rPr>
        <w:t>ALL’UF</w:t>
      </w:r>
      <w:r w:rsidR="00A10FC4">
        <w:rPr>
          <w:sz w:val="20"/>
          <w:szCs w:val="20"/>
        </w:rPr>
        <w:t>FICIO SE</w:t>
      </w:r>
      <w:r w:rsidRPr="00293B6E">
        <w:rPr>
          <w:sz w:val="20"/>
          <w:szCs w:val="20"/>
        </w:rPr>
        <w:t xml:space="preserve">RVIZI SOCIALI </w:t>
      </w:r>
    </w:p>
    <w:p w:rsidR="001C4F06" w:rsidRPr="00293B6E" w:rsidRDefault="00293B6E" w:rsidP="00293B6E">
      <w:pPr>
        <w:pStyle w:val="Default"/>
        <w:jc w:val="right"/>
        <w:rPr>
          <w:sz w:val="20"/>
          <w:szCs w:val="20"/>
        </w:rPr>
      </w:pPr>
      <w:r w:rsidRPr="00293B6E">
        <w:rPr>
          <w:sz w:val="20"/>
          <w:szCs w:val="20"/>
        </w:rPr>
        <w:t>DEL</w:t>
      </w:r>
      <w:r w:rsidR="001C4F06" w:rsidRPr="00293B6E">
        <w:rPr>
          <w:sz w:val="20"/>
          <w:szCs w:val="20"/>
        </w:rPr>
        <w:t xml:space="preserve"> COMUNE DI </w:t>
      </w:r>
      <w:r w:rsidR="00C21F29">
        <w:rPr>
          <w:sz w:val="20"/>
          <w:szCs w:val="20"/>
        </w:rPr>
        <w:t>MODOLO</w:t>
      </w:r>
    </w:p>
    <w:p w:rsidR="001C4F06" w:rsidRPr="00293B6E" w:rsidRDefault="001C4F06" w:rsidP="00293B6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C21F29" w:rsidRDefault="00C21F29" w:rsidP="001C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674E1">
        <w:rPr>
          <w:rFonts w:ascii="Times New Roman" w:hAnsi="Times New Roman"/>
          <w:b/>
          <w:sz w:val="20"/>
          <w:szCs w:val="20"/>
        </w:rPr>
        <w:t xml:space="preserve">Oggetto: Domanda di </w:t>
      </w:r>
      <w:r w:rsidR="00B90441" w:rsidRPr="000674E1">
        <w:rPr>
          <w:rFonts w:ascii="Times New Roman" w:hAnsi="Times New Roman"/>
          <w:b/>
          <w:sz w:val="20"/>
          <w:szCs w:val="20"/>
        </w:rPr>
        <w:t>assegnazione</w:t>
      </w:r>
      <w:r w:rsidRPr="000674E1">
        <w:rPr>
          <w:rFonts w:ascii="Times New Roman" w:hAnsi="Times New Roman"/>
          <w:b/>
          <w:sz w:val="20"/>
          <w:szCs w:val="20"/>
        </w:rPr>
        <w:t xml:space="preserve"> del voucher sociale</w:t>
      </w:r>
      <w:r w:rsidR="00BF260D">
        <w:rPr>
          <w:rFonts w:ascii="Times New Roman" w:hAnsi="Times New Roman"/>
          <w:b/>
          <w:sz w:val="20"/>
          <w:szCs w:val="20"/>
        </w:rPr>
        <w:t xml:space="preserve">, </w:t>
      </w:r>
      <w:r w:rsidR="00C21F29">
        <w:rPr>
          <w:rFonts w:ascii="Times New Roman" w:hAnsi="Times New Roman"/>
          <w:b/>
          <w:sz w:val="20"/>
          <w:szCs w:val="20"/>
        </w:rPr>
        <w:t>ludico, ricreativo e sportivo in favore dei cittadini residenti a Modolo</w:t>
      </w:r>
      <w:r w:rsidR="00564E38">
        <w:rPr>
          <w:rFonts w:ascii="Times New Roman" w:hAnsi="Times New Roman"/>
          <w:b/>
          <w:sz w:val="20"/>
          <w:szCs w:val="20"/>
        </w:rPr>
        <w:t xml:space="preserve">. </w:t>
      </w:r>
    </w:p>
    <w:p w:rsidR="00B90441" w:rsidRPr="000674E1" w:rsidRDefault="00B90441" w:rsidP="001C4F0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ab/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Il/la sottoscritt</w:t>
      </w:r>
      <w:r w:rsidR="00B90441" w:rsidRPr="000674E1">
        <w:rPr>
          <w:rFonts w:ascii="Times New Roman" w:hAnsi="Times New Roman"/>
          <w:sz w:val="20"/>
          <w:szCs w:val="20"/>
        </w:rPr>
        <w:t>o/</w:t>
      </w:r>
      <w:r w:rsidRPr="000674E1">
        <w:rPr>
          <w:rFonts w:ascii="Times New Roman" w:hAnsi="Times New Roman"/>
          <w:sz w:val="20"/>
          <w:szCs w:val="20"/>
        </w:rPr>
        <w:t>a____________________</w:t>
      </w:r>
      <w:r w:rsidR="00783BF5">
        <w:rPr>
          <w:rFonts w:ascii="Times New Roman" w:hAnsi="Times New Roman"/>
          <w:sz w:val="20"/>
          <w:szCs w:val="20"/>
        </w:rPr>
        <w:t>___________________</w:t>
      </w:r>
      <w:r w:rsidRPr="000674E1">
        <w:rPr>
          <w:rFonts w:ascii="Times New Roman" w:hAnsi="Times New Roman"/>
          <w:sz w:val="20"/>
          <w:szCs w:val="20"/>
        </w:rPr>
        <w:t>___________________________________________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Nato/a_________________</w:t>
      </w:r>
      <w:r w:rsidR="00783BF5">
        <w:rPr>
          <w:rFonts w:ascii="Times New Roman" w:hAnsi="Times New Roman"/>
          <w:sz w:val="20"/>
          <w:szCs w:val="20"/>
        </w:rPr>
        <w:t>____________________</w:t>
      </w:r>
      <w:r w:rsidRPr="000674E1">
        <w:rPr>
          <w:rFonts w:ascii="Times New Roman" w:hAnsi="Times New Roman"/>
          <w:sz w:val="20"/>
          <w:szCs w:val="20"/>
        </w:rPr>
        <w:t>_____</w:t>
      </w:r>
      <w:r w:rsidR="00783BF5">
        <w:rPr>
          <w:rFonts w:ascii="Times New Roman" w:hAnsi="Times New Roman"/>
          <w:sz w:val="20"/>
          <w:szCs w:val="20"/>
        </w:rPr>
        <w:t>______________</w:t>
      </w:r>
      <w:r w:rsidRPr="000674E1">
        <w:rPr>
          <w:rFonts w:ascii="Times New Roman" w:hAnsi="Times New Roman"/>
          <w:sz w:val="20"/>
          <w:szCs w:val="20"/>
        </w:rPr>
        <w:t>_il________________________________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 xml:space="preserve">Residente a </w:t>
      </w:r>
      <w:r w:rsidR="00C21F29">
        <w:rPr>
          <w:rFonts w:ascii="Times New Roman" w:hAnsi="Times New Roman"/>
          <w:sz w:val="20"/>
          <w:szCs w:val="20"/>
        </w:rPr>
        <w:t>Modolo in via</w:t>
      </w:r>
      <w:r w:rsidRPr="000674E1">
        <w:rPr>
          <w:rFonts w:ascii="Times New Roman" w:hAnsi="Times New Roman"/>
          <w:sz w:val="20"/>
          <w:szCs w:val="20"/>
        </w:rPr>
        <w:t>______________________________________</w:t>
      </w:r>
      <w:r w:rsidR="00293B6E">
        <w:rPr>
          <w:rFonts w:ascii="Times New Roman" w:hAnsi="Times New Roman"/>
          <w:sz w:val="20"/>
          <w:szCs w:val="20"/>
        </w:rPr>
        <w:t>_____________________ n.</w:t>
      </w:r>
      <w:r w:rsidR="00783BF5">
        <w:rPr>
          <w:rFonts w:ascii="Times New Roman" w:hAnsi="Times New Roman"/>
          <w:sz w:val="20"/>
          <w:szCs w:val="20"/>
        </w:rPr>
        <w:t>_________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C.F.__________</w:t>
      </w:r>
      <w:r w:rsidR="00783BF5">
        <w:rPr>
          <w:rFonts w:ascii="Times New Roman" w:hAnsi="Times New Roman"/>
          <w:sz w:val="20"/>
          <w:szCs w:val="20"/>
        </w:rPr>
        <w:t>___________________</w:t>
      </w:r>
      <w:r w:rsidRPr="000674E1">
        <w:rPr>
          <w:rFonts w:ascii="Times New Roman" w:hAnsi="Times New Roman"/>
          <w:sz w:val="20"/>
          <w:szCs w:val="20"/>
        </w:rPr>
        <w:t>_______________________________</w:t>
      </w:r>
      <w:r w:rsidR="00293B6E">
        <w:rPr>
          <w:rFonts w:ascii="Times New Roman" w:hAnsi="Times New Roman"/>
          <w:sz w:val="20"/>
          <w:szCs w:val="20"/>
        </w:rPr>
        <w:t>________________________________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Tel.________________________</w:t>
      </w:r>
      <w:r w:rsidR="00783BF5">
        <w:rPr>
          <w:rFonts w:ascii="Times New Roman" w:hAnsi="Times New Roman"/>
          <w:sz w:val="20"/>
          <w:szCs w:val="20"/>
        </w:rPr>
        <w:t>_____________________</w:t>
      </w:r>
      <w:r w:rsidRPr="000674E1">
        <w:rPr>
          <w:rFonts w:ascii="Times New Roman" w:hAnsi="Times New Roman"/>
          <w:sz w:val="20"/>
          <w:szCs w:val="20"/>
        </w:rPr>
        <w:t>____ e-mail ______________________________________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CHIEDE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F29" w:rsidRDefault="00B90441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 xml:space="preserve">L’assegnazione del </w:t>
      </w:r>
      <w:r w:rsidR="00F12514">
        <w:rPr>
          <w:rFonts w:ascii="Times New Roman" w:hAnsi="Times New Roman"/>
          <w:sz w:val="20"/>
          <w:szCs w:val="20"/>
        </w:rPr>
        <w:t>“</w:t>
      </w:r>
      <w:r w:rsidR="00BF260D">
        <w:rPr>
          <w:rFonts w:ascii="Times New Roman" w:hAnsi="Times New Roman"/>
          <w:sz w:val="20"/>
          <w:szCs w:val="20"/>
        </w:rPr>
        <w:t xml:space="preserve">voucher sociale </w:t>
      </w:r>
      <w:r w:rsidRPr="000674E1">
        <w:rPr>
          <w:rFonts w:ascii="Times New Roman" w:hAnsi="Times New Roman"/>
          <w:sz w:val="20"/>
          <w:szCs w:val="20"/>
        </w:rPr>
        <w:t>per attività  ludico-ricreative</w:t>
      </w:r>
      <w:r w:rsidR="00C21F29">
        <w:rPr>
          <w:rFonts w:ascii="Times New Roman" w:hAnsi="Times New Roman"/>
          <w:sz w:val="20"/>
          <w:szCs w:val="20"/>
        </w:rPr>
        <w:t xml:space="preserve"> e sportive</w:t>
      </w:r>
      <w:r w:rsidR="00F12514">
        <w:rPr>
          <w:rFonts w:ascii="Times New Roman" w:hAnsi="Times New Roman"/>
          <w:sz w:val="20"/>
          <w:szCs w:val="20"/>
        </w:rPr>
        <w:t>”</w:t>
      </w:r>
      <w:r w:rsidRPr="000674E1">
        <w:rPr>
          <w:rFonts w:ascii="Times New Roman" w:hAnsi="Times New Roman"/>
          <w:sz w:val="20"/>
          <w:szCs w:val="20"/>
        </w:rPr>
        <w:t xml:space="preserve"> </w:t>
      </w:r>
      <w:r w:rsidR="001C4F06" w:rsidRPr="000674E1">
        <w:rPr>
          <w:rFonts w:ascii="Times New Roman" w:hAnsi="Times New Roman"/>
          <w:sz w:val="20"/>
          <w:szCs w:val="20"/>
        </w:rPr>
        <w:t xml:space="preserve">per </w:t>
      </w:r>
      <w:r w:rsidR="00C21F29" w:rsidRPr="00C21F29">
        <w:rPr>
          <w:rFonts w:ascii="Times New Roman" w:hAnsi="Times New Roman"/>
          <w:b/>
          <w:sz w:val="20"/>
          <w:szCs w:val="20"/>
        </w:rPr>
        <w:t>*</w:t>
      </w:r>
      <w:r w:rsidR="00C21F29">
        <w:rPr>
          <w:rFonts w:ascii="Times New Roman" w:hAnsi="Times New Roman"/>
          <w:sz w:val="20"/>
          <w:szCs w:val="20"/>
        </w:rPr>
        <w:t>:</w:t>
      </w:r>
    </w:p>
    <w:p w:rsidR="00C21F29" w:rsidRDefault="00C21F29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F29" w:rsidRDefault="00C21F29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F29" w:rsidRPr="000674E1" w:rsidRDefault="00C21F29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F2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0"/>
          <w:szCs w:val="20"/>
        </w:rPr>
        <w:t xml:space="preserve"> il proprio figlio/a------------------------------------------------------------------------------------------------------------------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(</w:t>
      </w:r>
      <w:r w:rsidRPr="000674E1">
        <w:rPr>
          <w:rFonts w:ascii="Times New Roman" w:hAnsi="Times New Roman"/>
          <w:i/>
          <w:sz w:val="20"/>
          <w:szCs w:val="20"/>
        </w:rPr>
        <w:t>in caso di più minori compilare richieste distinte</w:t>
      </w:r>
      <w:r w:rsidRPr="000674E1">
        <w:rPr>
          <w:rFonts w:ascii="Times New Roman" w:hAnsi="Times New Roman"/>
          <w:sz w:val="20"/>
          <w:szCs w:val="20"/>
        </w:rPr>
        <w:t>):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nato/a a ______________________</w:t>
      </w:r>
      <w:r w:rsidR="00F12514">
        <w:rPr>
          <w:rFonts w:ascii="Times New Roman" w:hAnsi="Times New Roman"/>
          <w:sz w:val="20"/>
          <w:szCs w:val="20"/>
        </w:rPr>
        <w:t>_____________________</w:t>
      </w:r>
      <w:r w:rsidRPr="000674E1">
        <w:rPr>
          <w:rFonts w:ascii="Times New Roman" w:hAnsi="Times New Roman"/>
          <w:sz w:val="20"/>
          <w:szCs w:val="20"/>
        </w:rPr>
        <w:t>_______________il______________________________</w:t>
      </w:r>
    </w:p>
    <w:p w:rsidR="00F12514" w:rsidRDefault="00F12514" w:rsidP="001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2514" w:rsidRDefault="00C21F29" w:rsidP="001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21F2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0"/>
          <w:szCs w:val="20"/>
        </w:rPr>
        <w:t xml:space="preserve"> se stesso;</w:t>
      </w:r>
    </w:p>
    <w:p w:rsidR="00C21F29" w:rsidRDefault="00C21F29" w:rsidP="0012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A tal fine, consapevole delle sanzioni penali, nel caso di dichiarazioni non veritiere e di uso di atti falsi, richiamate dall’art. 76 del DPR n. 445 del 28.12.2000</w:t>
      </w:r>
    </w:p>
    <w:p w:rsidR="001C4F06" w:rsidRPr="000674E1" w:rsidRDefault="001C4F06" w:rsidP="001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F06" w:rsidRDefault="001C4F06" w:rsidP="001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>DICHIARA</w:t>
      </w:r>
    </w:p>
    <w:p w:rsidR="000674E1" w:rsidRPr="000674E1" w:rsidRDefault="000674E1" w:rsidP="001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3083" w:rsidRPr="000674E1" w:rsidRDefault="00EC3083" w:rsidP="00EC3083">
      <w:pPr>
        <w:pStyle w:val="Corpotesto"/>
        <w:numPr>
          <w:ilvl w:val="0"/>
          <w:numId w:val="1"/>
        </w:numPr>
        <w:ind w:left="360" w:right="-82"/>
        <w:jc w:val="both"/>
        <w:rPr>
          <w:rFonts w:ascii="Times New Roman" w:hAnsi="Times New Roman"/>
          <w:sz w:val="20"/>
        </w:rPr>
      </w:pPr>
      <w:r w:rsidRPr="000674E1">
        <w:rPr>
          <w:rFonts w:ascii="Times New Roman" w:hAnsi="Times New Roman"/>
          <w:sz w:val="20"/>
        </w:rPr>
        <w:t>di aver preso visione e accettare integralmente quanto riportato nell’avviso pubblico “</w:t>
      </w:r>
      <w:r w:rsidR="00293B6E">
        <w:rPr>
          <w:rFonts w:ascii="Times New Roman" w:hAnsi="Times New Roman"/>
          <w:sz w:val="20"/>
        </w:rPr>
        <w:t>A</w:t>
      </w:r>
      <w:r w:rsidR="00966424">
        <w:rPr>
          <w:rFonts w:ascii="Times New Roman" w:hAnsi="Times New Roman"/>
          <w:sz w:val="20"/>
        </w:rPr>
        <w:t>pertura termini per la presentazione delle domande per l’a</w:t>
      </w:r>
      <w:r w:rsidRPr="000674E1">
        <w:rPr>
          <w:rFonts w:ascii="Times New Roman" w:hAnsi="Times New Roman"/>
          <w:sz w:val="20"/>
        </w:rPr>
        <w:t>ssegnazione</w:t>
      </w:r>
      <w:r w:rsidR="00966424">
        <w:rPr>
          <w:rFonts w:ascii="Times New Roman" w:hAnsi="Times New Roman"/>
          <w:sz w:val="20"/>
        </w:rPr>
        <w:t xml:space="preserve"> di </w:t>
      </w:r>
      <w:r w:rsidRPr="000674E1">
        <w:rPr>
          <w:rFonts w:ascii="Times New Roman" w:hAnsi="Times New Roman"/>
          <w:sz w:val="20"/>
        </w:rPr>
        <w:t xml:space="preserve">voucher sociali </w:t>
      </w:r>
      <w:r w:rsidR="00C21F29">
        <w:rPr>
          <w:rFonts w:ascii="Times New Roman" w:hAnsi="Times New Roman"/>
          <w:sz w:val="20"/>
        </w:rPr>
        <w:t>per</w:t>
      </w:r>
      <w:r w:rsidRPr="000674E1">
        <w:rPr>
          <w:rFonts w:ascii="Times New Roman" w:hAnsi="Times New Roman"/>
          <w:sz w:val="20"/>
        </w:rPr>
        <w:t xml:space="preserve"> attività   ludico-ricreative</w:t>
      </w:r>
      <w:r w:rsidR="00C21F29">
        <w:rPr>
          <w:rFonts w:ascii="Times New Roman" w:hAnsi="Times New Roman"/>
          <w:sz w:val="20"/>
        </w:rPr>
        <w:t xml:space="preserve"> e sportive</w:t>
      </w:r>
      <w:r w:rsidR="00644B51">
        <w:rPr>
          <w:rFonts w:ascii="Times New Roman" w:hAnsi="Times New Roman"/>
          <w:sz w:val="20"/>
        </w:rPr>
        <w:t>”</w:t>
      </w:r>
      <w:r w:rsidRPr="000674E1">
        <w:rPr>
          <w:rFonts w:ascii="Times New Roman" w:hAnsi="Times New Roman"/>
          <w:sz w:val="20"/>
        </w:rPr>
        <w:t>;</w:t>
      </w:r>
    </w:p>
    <w:p w:rsidR="00EC3083" w:rsidRPr="000674E1" w:rsidRDefault="00EC3083" w:rsidP="00EC3083">
      <w:pPr>
        <w:pStyle w:val="Corpotesto"/>
        <w:numPr>
          <w:ilvl w:val="0"/>
          <w:numId w:val="1"/>
        </w:numPr>
        <w:ind w:left="360" w:right="284"/>
        <w:jc w:val="both"/>
        <w:rPr>
          <w:rFonts w:ascii="Times New Roman" w:hAnsi="Times New Roman"/>
          <w:sz w:val="20"/>
        </w:rPr>
      </w:pPr>
      <w:r w:rsidRPr="000674E1">
        <w:rPr>
          <w:rFonts w:ascii="Times New Roman" w:hAnsi="Times New Roman"/>
          <w:sz w:val="20"/>
        </w:rPr>
        <w:t xml:space="preserve">di risiedere nel Comune di </w:t>
      </w:r>
      <w:r w:rsidR="00C21F29">
        <w:rPr>
          <w:rFonts w:ascii="Times New Roman" w:hAnsi="Times New Roman"/>
          <w:sz w:val="20"/>
        </w:rPr>
        <w:t>Modolo</w:t>
      </w:r>
      <w:r w:rsidRPr="000674E1">
        <w:rPr>
          <w:rFonts w:ascii="Times New Roman" w:hAnsi="Times New Roman"/>
          <w:sz w:val="20"/>
        </w:rPr>
        <w:t>;</w:t>
      </w:r>
    </w:p>
    <w:p w:rsidR="001356A3" w:rsidRPr="000674E1" w:rsidRDefault="001356A3" w:rsidP="001C4F06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1C4F06" w:rsidRPr="000674E1" w:rsidRDefault="001C4F06" w:rsidP="001C4F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 xml:space="preserve">     </w:t>
      </w:r>
      <w:r w:rsidRPr="000674E1">
        <w:rPr>
          <w:rFonts w:ascii="Times New Roman" w:hAnsi="Times New Roman"/>
          <w:sz w:val="20"/>
          <w:szCs w:val="20"/>
        </w:rPr>
        <w:tab/>
      </w:r>
      <w:r w:rsidRPr="000674E1">
        <w:rPr>
          <w:rFonts w:ascii="Times New Roman" w:hAnsi="Times New Roman"/>
          <w:sz w:val="20"/>
          <w:szCs w:val="20"/>
        </w:rPr>
        <w:tab/>
      </w:r>
      <w:r w:rsidRPr="000674E1">
        <w:rPr>
          <w:rFonts w:ascii="Times New Roman" w:hAnsi="Times New Roman"/>
          <w:sz w:val="20"/>
          <w:szCs w:val="20"/>
        </w:rPr>
        <w:tab/>
      </w:r>
      <w:r w:rsidRPr="000674E1">
        <w:rPr>
          <w:rFonts w:ascii="Times New Roman" w:hAnsi="Times New Roman"/>
          <w:sz w:val="20"/>
          <w:szCs w:val="20"/>
        </w:rPr>
        <w:tab/>
      </w:r>
      <w:r w:rsidRPr="000674E1">
        <w:rPr>
          <w:rFonts w:ascii="Times New Roman" w:hAnsi="Times New Roman"/>
          <w:sz w:val="20"/>
          <w:szCs w:val="20"/>
        </w:rPr>
        <w:tab/>
      </w:r>
    </w:p>
    <w:p w:rsidR="007F26CB" w:rsidRPr="00753273" w:rsidRDefault="007F26CB" w:rsidP="00C21F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2042" w:rsidRPr="003E7E39" w:rsidRDefault="00A12042" w:rsidP="00320934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61D7D" w:rsidRPr="000674E1" w:rsidRDefault="00261D7D" w:rsidP="00B90441">
      <w:pPr>
        <w:rPr>
          <w:rFonts w:ascii="Times New Roman" w:hAnsi="Times New Roman"/>
          <w:sz w:val="20"/>
          <w:szCs w:val="20"/>
        </w:rPr>
      </w:pPr>
    </w:p>
    <w:p w:rsidR="001C4F06" w:rsidRPr="000674E1" w:rsidRDefault="00B90441" w:rsidP="00320934">
      <w:pPr>
        <w:rPr>
          <w:rFonts w:ascii="Times New Roman" w:hAnsi="Times New Roman"/>
          <w:sz w:val="20"/>
          <w:szCs w:val="20"/>
        </w:rPr>
      </w:pPr>
      <w:r w:rsidRPr="000674E1">
        <w:rPr>
          <w:rFonts w:ascii="Times New Roman" w:hAnsi="Times New Roman"/>
          <w:sz w:val="20"/>
          <w:szCs w:val="20"/>
        </w:rPr>
        <w:t xml:space="preserve">Data __________________  </w:t>
      </w:r>
      <w:r w:rsidR="00320934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1C4F06" w:rsidRPr="000674E1">
        <w:rPr>
          <w:rFonts w:ascii="Times New Roman" w:hAnsi="Times New Roman"/>
          <w:sz w:val="20"/>
          <w:szCs w:val="20"/>
        </w:rPr>
        <w:t>Il dichiarante    ___________________</w:t>
      </w:r>
    </w:p>
    <w:p w:rsidR="00564E38" w:rsidRDefault="00564E38" w:rsidP="00293B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273" w:rsidRDefault="00293B6E" w:rsidP="00293B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93B6E">
        <w:rPr>
          <w:rFonts w:ascii="Times New Roman" w:hAnsi="Times New Roman"/>
          <w:b/>
          <w:sz w:val="20"/>
          <w:szCs w:val="20"/>
        </w:rPr>
        <w:t>COMPILARE FRONTE E RETRO DEL MODULO DI DOMANDA</w:t>
      </w:r>
    </w:p>
    <w:p w:rsidR="00564E38" w:rsidRDefault="00564E38" w:rsidP="00293B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4E38" w:rsidRDefault="00564E38" w:rsidP="00293B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4E38" w:rsidRDefault="00564E38" w:rsidP="00293B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4E38" w:rsidRDefault="00C21F29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*barrare la voce interessata.</w:t>
      </w:r>
    </w:p>
    <w:p w:rsidR="00C21F29" w:rsidRDefault="00C21F29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0C3D" w:rsidRDefault="00610C3D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0C3D" w:rsidRDefault="00610C3D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0C3D" w:rsidRDefault="00610C3D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0C3D" w:rsidRDefault="00610C3D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1F29" w:rsidRPr="00293B6E" w:rsidRDefault="00C21F29" w:rsidP="00C21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B1E7C" w:rsidRPr="000674E1" w:rsidTr="004C2DB3">
        <w:tc>
          <w:tcPr>
            <w:tcW w:w="9854" w:type="dxa"/>
          </w:tcPr>
          <w:p w:rsidR="00FB1E7C" w:rsidRPr="000674E1" w:rsidRDefault="00FB1E7C" w:rsidP="004C2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E1">
              <w:rPr>
                <w:rFonts w:ascii="Times New Roman" w:hAnsi="Times New Roman"/>
                <w:b/>
                <w:sz w:val="20"/>
                <w:szCs w:val="20"/>
              </w:rPr>
              <w:t>INFORMATIVA SULLA PRIVACY</w:t>
            </w:r>
          </w:p>
          <w:p w:rsidR="00FB1E7C" w:rsidRPr="000674E1" w:rsidRDefault="00FB1E7C" w:rsidP="002B4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E1">
              <w:rPr>
                <w:rFonts w:ascii="Times New Roman" w:hAnsi="Times New Roman"/>
                <w:b/>
                <w:sz w:val="20"/>
                <w:szCs w:val="20"/>
              </w:rPr>
              <w:t xml:space="preserve"> ART. 13 DELLA D. LGS </w:t>
            </w:r>
            <w:r w:rsidR="002B4273">
              <w:rPr>
                <w:rFonts w:ascii="Times New Roman" w:hAnsi="Times New Roman"/>
                <w:b/>
                <w:sz w:val="20"/>
                <w:szCs w:val="20"/>
              </w:rPr>
              <w:t>679</w:t>
            </w:r>
            <w:r w:rsidRPr="000674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4273">
              <w:rPr>
                <w:rFonts w:ascii="Times New Roman" w:hAnsi="Times New Roman"/>
                <w:b/>
                <w:sz w:val="20"/>
                <w:szCs w:val="20"/>
              </w:rPr>
              <w:t>-2016</w:t>
            </w:r>
          </w:p>
        </w:tc>
      </w:tr>
      <w:tr w:rsidR="00FB1E7C" w:rsidRPr="000674E1" w:rsidTr="004C2DB3">
        <w:tc>
          <w:tcPr>
            <w:tcW w:w="9854" w:type="dxa"/>
          </w:tcPr>
          <w:p w:rsidR="00FB1E7C" w:rsidRPr="000674E1" w:rsidRDefault="00FB1E7C" w:rsidP="004C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E7C" w:rsidRPr="000674E1" w:rsidRDefault="00FB1E7C" w:rsidP="004C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>I dati acquisiti con la presente dichiarazione sostitutiva:</w:t>
            </w:r>
          </w:p>
          <w:p w:rsidR="00FB1E7C" w:rsidRPr="00753273" w:rsidRDefault="00FB1E7C" w:rsidP="00FB1E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73">
              <w:rPr>
                <w:rFonts w:ascii="Times New Roman" w:hAnsi="Times New Roman"/>
                <w:sz w:val="20"/>
                <w:szCs w:val="20"/>
              </w:rPr>
              <w:t>devono essere forniti per l’istruttoria dell’istanza di accesso all’avviso pubblico per la formazione di un elenco generale delle persone in situazione di svantaggio;</w:t>
            </w:r>
          </w:p>
          <w:p w:rsidR="00FB1E7C" w:rsidRPr="00753273" w:rsidRDefault="00FB1E7C" w:rsidP="00FB1E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73">
              <w:rPr>
                <w:rFonts w:ascii="Times New Roman" w:hAnsi="Times New Roman"/>
                <w:sz w:val="20"/>
                <w:szCs w:val="20"/>
              </w:rPr>
              <w:t xml:space="preserve">sono raccolti dal Comune di </w:t>
            </w:r>
            <w:r w:rsidR="00025AFF">
              <w:rPr>
                <w:rFonts w:ascii="Times New Roman" w:hAnsi="Times New Roman"/>
                <w:sz w:val="20"/>
                <w:szCs w:val="20"/>
              </w:rPr>
              <w:t>Modolo</w:t>
            </w:r>
            <w:r w:rsidRPr="00753273">
              <w:rPr>
                <w:rFonts w:ascii="Times New Roman" w:hAnsi="Times New Roman"/>
                <w:sz w:val="20"/>
                <w:szCs w:val="20"/>
              </w:rPr>
              <w:t xml:space="preserve"> ed utilizzati anche con strumenti informatici, al solo fine della formazione delle graduatorie;</w:t>
            </w:r>
          </w:p>
          <w:p w:rsidR="00FB1E7C" w:rsidRPr="000674E1" w:rsidRDefault="00FB1E7C" w:rsidP="00FB1E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73">
              <w:rPr>
                <w:rFonts w:ascii="Times New Roman" w:hAnsi="Times New Roman"/>
                <w:sz w:val="20"/>
                <w:szCs w:val="20"/>
              </w:rPr>
              <w:t>possono essere comunicati ad altri</w:t>
            </w:r>
            <w:r w:rsidRPr="000674E1">
              <w:rPr>
                <w:rFonts w:ascii="Times New Roman" w:hAnsi="Times New Roman"/>
                <w:sz w:val="20"/>
                <w:szCs w:val="20"/>
              </w:rPr>
              <w:t xml:space="preserve"> enti esterni alla Pubblica Amministrazione anche per finalità di controllo della veridicità dei dati dichiarati;</w:t>
            </w:r>
          </w:p>
          <w:p w:rsidR="00FB1E7C" w:rsidRPr="000674E1" w:rsidRDefault="00FB1E7C" w:rsidP="00FB1E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>possono essere comunicati a terzi interessati in caso di favorevole accoglimento dell’istanza di accesso agli atti.</w:t>
            </w:r>
          </w:p>
          <w:p w:rsidR="00FB1E7C" w:rsidRPr="000674E1" w:rsidRDefault="00FB1E7C" w:rsidP="004C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 xml:space="preserve">Il dichiarante può rivolgersi in qualsiasi momento al Comune di </w:t>
            </w:r>
            <w:r w:rsidR="00025AFF">
              <w:rPr>
                <w:rFonts w:ascii="Times New Roman" w:hAnsi="Times New Roman"/>
                <w:sz w:val="20"/>
                <w:szCs w:val="20"/>
              </w:rPr>
              <w:t>Modolo</w:t>
            </w:r>
            <w:r w:rsidRPr="000674E1">
              <w:rPr>
                <w:rFonts w:ascii="Times New Roman" w:hAnsi="Times New Roman"/>
                <w:sz w:val="20"/>
                <w:szCs w:val="20"/>
              </w:rPr>
              <w:t xml:space="preserve"> per la verifica, aggiornamento, rettifica, cancellazione dei dati dichiarati ovvero per chiedere il blocco dei dati ed opporsi al loro trattamento se lo stesso è avvenuto in violazione di legge ovvero del regolamento comunale di attuazione.</w:t>
            </w:r>
          </w:p>
          <w:p w:rsidR="00FB1E7C" w:rsidRPr="000674E1" w:rsidRDefault="00FB1E7C" w:rsidP="004C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>L’ente a cui viene presentata la dichiarazione, e gli enti cui sono trasmessi i dati della dichiarazione sono titolari del trattamento degli stessi ciascuno per le rispettive competenze.</w:t>
            </w:r>
          </w:p>
          <w:p w:rsidR="007607C8" w:rsidRPr="007607C8" w:rsidRDefault="007607C8" w:rsidP="007607C8">
            <w:r w:rsidRPr="00EB73F3">
              <w:rPr>
                <w:rStyle w:val="NessunoA"/>
                <w:rFonts w:ascii="Century Gothic" w:hAnsi="Century Gothic"/>
                <w:sz w:val="20"/>
                <w:szCs w:val="20"/>
                <w:lang w:eastAsia="en-US"/>
              </w:rPr>
              <w:t xml:space="preserve">L'interessato può esercitare questi diritti inviando una richiesta alla </w:t>
            </w:r>
            <w:r w:rsidRPr="007607C8">
              <w:t>pec</w:t>
            </w:r>
            <w:r w:rsidRPr="00EB73F3">
              <w:rPr>
                <w:rStyle w:val="NessunoA"/>
                <w:rFonts w:ascii="Century Gothic" w:hAnsi="Century Gothic"/>
                <w:sz w:val="20"/>
                <w:szCs w:val="20"/>
                <w:lang w:eastAsia="en-US"/>
              </w:rPr>
              <w:t xml:space="preserve"> del Comune di </w:t>
            </w:r>
            <w:r>
              <w:rPr>
                <w:rStyle w:val="NessunoA"/>
                <w:rFonts w:ascii="Century Gothic" w:hAnsi="Century Gothic"/>
                <w:sz w:val="20"/>
                <w:szCs w:val="20"/>
                <w:lang w:eastAsia="en-US"/>
              </w:rPr>
              <w:t>Modolo</w:t>
            </w:r>
            <w:r w:rsidRPr="00EB73F3">
              <w:rPr>
                <w:rStyle w:val="NessunoA"/>
                <w:rFonts w:ascii="Century Gothic" w:hAnsi="Century Gothic"/>
                <w:sz w:val="20"/>
                <w:szCs w:val="20"/>
                <w:lang w:eastAsia="en-US"/>
              </w:rPr>
              <w:t xml:space="preserve"> sopra indicata </w:t>
            </w:r>
            <w:r w:rsidR="003A24C4">
              <w:t>nonché</w:t>
            </w:r>
            <w:r w:rsidRPr="007607C8">
              <w:t xml:space="preserve"> al Responsabile per la Protezione Dati Karanoa S.r.l. nella persona del referente Avv. Giacomo CROVETTI ai recapiti di cui al punto 2 della presente informativa. </w:t>
            </w:r>
          </w:p>
          <w:p w:rsidR="007607C8" w:rsidRPr="007607C8" w:rsidRDefault="007607C8" w:rsidP="007607C8">
            <w:r w:rsidRPr="007607C8">
              <w:t>Nell'oggetto l’interessato dovrà specificare il diritto che si intende esercitare, per quale finalità sa o si suppone che i suoi dati siano stati raccolti dal Comune di Modolo e dovrà allegare, se la richiesta non proviene da casella pec intestata all'interessato, un proprio documento di identità.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b/>
                <w:bCs/>
                <w:sz w:val="20"/>
                <w:szCs w:val="20"/>
                <w:lang w:eastAsia="it-IT"/>
              </w:rPr>
            </w:pPr>
            <w:r w:rsidRPr="00EB73F3">
              <w:rPr>
                <w:rStyle w:val="NessunoA"/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 xml:space="preserve"> - Diritto di reclamo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sz w:val="20"/>
                <w:szCs w:val="20"/>
                <w:lang w:eastAsia="it-IT"/>
              </w:rPr>
            </w:pPr>
            <w:r w:rsidRPr="00EB73F3">
              <w:rPr>
                <w:rStyle w:val="NessunoA"/>
                <w:rFonts w:ascii="Century Gothic" w:hAnsi="Century Gothic"/>
                <w:sz w:val="20"/>
                <w:szCs w:val="20"/>
                <w:lang w:eastAsia="it-IT"/>
              </w:rPr>
              <w:t>L’interessato potrà proporre reclamo al Garante della privacy - Piazza Venezia</w:t>
            </w:r>
            <w:r w:rsidRPr="00EB73F3">
              <w:rPr>
                <w:rStyle w:val="NessunoA"/>
                <w:rFonts w:ascii="Century Gothic" w:hAnsi="Century Gothic"/>
                <w:color w:val="000000"/>
                <w:sz w:val="20"/>
                <w:szCs w:val="20"/>
                <w:u w:color="000000"/>
                <w:lang w:eastAsia="it-IT"/>
              </w:rPr>
              <w:t xml:space="preserve"> n.11 - 00186 - Roma  </w:t>
            </w:r>
            <w:hyperlink r:id="rId5" w:history="1">
              <w:r w:rsidRPr="00EB73F3">
                <w:rPr>
                  <w:rStyle w:val="Hyperlink0"/>
                  <w:rFonts w:ascii="Century Gothic" w:hAnsi="Century Gothic" w:cs="Times New Roman"/>
                  <w:sz w:val="20"/>
                  <w:szCs w:val="20"/>
                  <w:lang w:eastAsia="it-IT"/>
                </w:rPr>
                <w:t>www.garanteprivacy.it</w:t>
              </w:r>
            </w:hyperlink>
            <w:r w:rsidRPr="00EB73F3">
              <w:rPr>
                <w:rStyle w:val="Hyperlink0"/>
                <w:rFonts w:ascii="Century Gothic" w:hAnsi="Century Gothic" w:cs="Times New Roman"/>
                <w:sz w:val="20"/>
                <w:szCs w:val="20"/>
                <w:lang w:eastAsia="it-IT"/>
              </w:rPr>
              <w:t>.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b/>
                <w:bCs/>
                <w:sz w:val="20"/>
                <w:szCs w:val="20"/>
                <w:lang w:eastAsia="it-IT"/>
              </w:rPr>
            </w:pPr>
            <w:r w:rsidRPr="00EB73F3">
              <w:rPr>
                <w:rStyle w:val="NessunoA"/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 xml:space="preserve"> - Fonte di provenienza dei dati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sz w:val="20"/>
                <w:szCs w:val="20"/>
                <w:lang w:eastAsia="it-IT"/>
              </w:rPr>
            </w:pPr>
            <w:r w:rsidRPr="00EB73F3">
              <w:rPr>
                <w:rStyle w:val="NessunoA"/>
                <w:rFonts w:ascii="Century Gothic" w:hAnsi="Century Gothic"/>
                <w:sz w:val="20"/>
                <w:szCs w:val="20"/>
                <w:lang w:eastAsia="it-IT"/>
              </w:rPr>
              <w:t>I dati personali sono conferiti dall’interessato.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b/>
                <w:bCs/>
                <w:sz w:val="20"/>
                <w:szCs w:val="20"/>
                <w:lang w:eastAsia="it-IT"/>
              </w:rPr>
            </w:pPr>
            <w:r w:rsidRPr="00EB73F3">
              <w:rPr>
                <w:rStyle w:val="NessunoA"/>
                <w:rFonts w:ascii="Century Gothic" w:hAnsi="Century Gothic"/>
                <w:b/>
                <w:bCs/>
                <w:sz w:val="20"/>
                <w:szCs w:val="20"/>
                <w:lang w:eastAsia="it-IT"/>
              </w:rPr>
              <w:t xml:space="preserve"> - Conferimento dei dati</w:t>
            </w:r>
          </w:p>
          <w:p w:rsidR="007607C8" w:rsidRPr="00003ABA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NessunoA"/>
                <w:rFonts w:ascii="Century Gothic" w:hAnsi="Century Gothic" w:cs="Times New Roman"/>
                <w:bCs/>
                <w:sz w:val="20"/>
                <w:szCs w:val="20"/>
                <w:lang w:eastAsia="it-IT"/>
              </w:rPr>
            </w:pPr>
            <w:r w:rsidRPr="00003ABA">
              <w:rPr>
                <w:rStyle w:val="NessunoA"/>
                <w:rFonts w:ascii="Century Gothic" w:hAnsi="Century Gothic"/>
                <w:bCs/>
                <w:sz w:val="20"/>
                <w:szCs w:val="20"/>
                <w:lang w:eastAsia="it-IT"/>
              </w:rPr>
              <w:t>Il rifiuto di fornire i dati richiesti ovvero il consenso al trattamento dei medesimi non consentir</w:t>
            </w:r>
            <w:r w:rsidRPr="00003ABA">
              <w:rPr>
                <w:rStyle w:val="NessunoA"/>
                <w:rFonts w:ascii="Century Gothic" w:hAnsi="Century Gothic"/>
                <w:bCs/>
                <w:sz w:val="20"/>
                <w:szCs w:val="20"/>
                <w:lang w:val="fr-FR" w:eastAsia="it-IT"/>
              </w:rPr>
              <w:t xml:space="preserve">à la </w:t>
            </w:r>
            <w:r w:rsidRPr="007607C8">
              <w:t>possibilità</w:t>
            </w:r>
            <w:r w:rsidRPr="00003ABA">
              <w:rPr>
                <w:rStyle w:val="NessunoA"/>
                <w:rFonts w:ascii="Century Gothic" w:hAnsi="Century Gothic"/>
                <w:bCs/>
                <w:sz w:val="20"/>
                <w:szCs w:val="20"/>
                <w:lang w:eastAsia="it-IT"/>
              </w:rPr>
              <w:t xml:space="preserve"> di adempiere a quanto rappresentato nella presente informativa ed impedirà l’erogazione dei servizi richiesti.</w:t>
            </w: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7607C8" w:rsidRPr="00EB73F3" w:rsidRDefault="007607C8" w:rsidP="007607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FB1E7C" w:rsidRPr="000674E1" w:rsidRDefault="00FB1E7C" w:rsidP="004C2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3BF5" w:rsidRPr="000674E1" w:rsidRDefault="00783BF5" w:rsidP="00783BF5">
            <w:pPr>
              <w:rPr>
                <w:rFonts w:ascii="Times New Roman" w:hAnsi="Times New Roman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 xml:space="preserve">Data __________________  </w:t>
            </w:r>
          </w:p>
          <w:p w:rsidR="00FB1E7C" w:rsidRPr="000674E1" w:rsidRDefault="00FB1E7C" w:rsidP="004C2DB3">
            <w:pPr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FB1E7C" w:rsidRPr="000674E1" w:rsidRDefault="00FB1E7C" w:rsidP="004C2D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74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Firma_________________________________________</w:t>
            </w:r>
          </w:p>
          <w:p w:rsidR="00FB1E7C" w:rsidRPr="000674E1" w:rsidRDefault="00FB1E7C" w:rsidP="004C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E0F" w:rsidRPr="000674E1" w:rsidRDefault="004F0E0F">
      <w:pPr>
        <w:rPr>
          <w:rFonts w:ascii="Times New Roman" w:hAnsi="Times New Roman"/>
        </w:rPr>
      </w:pPr>
    </w:p>
    <w:sectPr w:rsidR="004F0E0F" w:rsidRPr="000674E1" w:rsidSect="0032093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 w15:restartNumberingAfterBreak="0">
    <w:nsid w:val="0DDF65F1"/>
    <w:multiLevelType w:val="hybridMultilevel"/>
    <w:tmpl w:val="FFFFFFFF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280"/>
    <w:multiLevelType w:val="hybridMultilevel"/>
    <w:tmpl w:val="FFFFFFFF"/>
    <w:lvl w:ilvl="0" w:tplc="CA443E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35CCF"/>
    <w:multiLevelType w:val="multilevel"/>
    <w:tmpl w:val="FFFFFFFF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2CD5"/>
    <w:multiLevelType w:val="hybridMultilevel"/>
    <w:tmpl w:val="FFFFFFFF"/>
    <w:lvl w:ilvl="0" w:tplc="9E547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205"/>
    <w:multiLevelType w:val="hybridMultilevel"/>
    <w:tmpl w:val="FFFFFFFF"/>
    <w:lvl w:ilvl="0" w:tplc="A1BAC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0EC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05A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314C"/>
    <w:multiLevelType w:val="hybridMultilevel"/>
    <w:tmpl w:val="FFFFFFFF"/>
    <w:lvl w:ilvl="0" w:tplc="CA443E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0132E5"/>
    <w:multiLevelType w:val="hybridMultilevel"/>
    <w:tmpl w:val="FFFFFFFF"/>
    <w:lvl w:ilvl="0" w:tplc="CA443E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462C"/>
    <w:multiLevelType w:val="hybridMultilevel"/>
    <w:tmpl w:val="FFFFFFFF"/>
    <w:lvl w:ilvl="0" w:tplc="1EECC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7207C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B49D5"/>
    <w:multiLevelType w:val="hybridMultilevel"/>
    <w:tmpl w:val="FFFFFFFF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67EE"/>
    <w:multiLevelType w:val="hybridMultilevel"/>
    <w:tmpl w:val="FFFFFFFF"/>
    <w:lvl w:ilvl="0" w:tplc="A1BAC7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D3807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13196">
    <w:abstractNumId w:val="9"/>
  </w:num>
  <w:num w:numId="2" w16cid:durableId="123352962">
    <w:abstractNumId w:val="10"/>
  </w:num>
  <w:num w:numId="3" w16cid:durableId="881131534">
    <w:abstractNumId w:val="6"/>
  </w:num>
  <w:num w:numId="4" w16cid:durableId="934096809">
    <w:abstractNumId w:val="3"/>
  </w:num>
  <w:num w:numId="5" w16cid:durableId="569462396">
    <w:abstractNumId w:val="4"/>
  </w:num>
  <w:num w:numId="6" w16cid:durableId="706105470">
    <w:abstractNumId w:val="12"/>
  </w:num>
  <w:num w:numId="7" w16cid:durableId="854265236">
    <w:abstractNumId w:val="2"/>
  </w:num>
  <w:num w:numId="8" w16cid:durableId="310210669">
    <w:abstractNumId w:val="7"/>
  </w:num>
  <w:num w:numId="9" w16cid:durableId="1575124771">
    <w:abstractNumId w:val="8"/>
  </w:num>
  <w:num w:numId="10" w16cid:durableId="696586079">
    <w:abstractNumId w:val="5"/>
  </w:num>
  <w:num w:numId="11" w16cid:durableId="1588952682">
    <w:abstractNumId w:val="13"/>
  </w:num>
  <w:num w:numId="12" w16cid:durableId="239414483">
    <w:abstractNumId w:val="1"/>
  </w:num>
  <w:num w:numId="13" w16cid:durableId="1512258934">
    <w:abstractNumId w:val="11"/>
  </w:num>
  <w:num w:numId="14" w16cid:durableId="51650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06"/>
    <w:rsid w:val="00003ABA"/>
    <w:rsid w:val="00025AFF"/>
    <w:rsid w:val="000674E1"/>
    <w:rsid w:val="00107573"/>
    <w:rsid w:val="001216F1"/>
    <w:rsid w:val="001356A3"/>
    <w:rsid w:val="00147E0B"/>
    <w:rsid w:val="001C4F06"/>
    <w:rsid w:val="001F65D9"/>
    <w:rsid w:val="00261D7D"/>
    <w:rsid w:val="00293B6E"/>
    <w:rsid w:val="002A65D2"/>
    <w:rsid w:val="002B4273"/>
    <w:rsid w:val="00320934"/>
    <w:rsid w:val="0037154B"/>
    <w:rsid w:val="003A24C4"/>
    <w:rsid w:val="003E7E39"/>
    <w:rsid w:val="00470CDF"/>
    <w:rsid w:val="004C2DB3"/>
    <w:rsid w:val="004F0E0F"/>
    <w:rsid w:val="00564E38"/>
    <w:rsid w:val="00610C3D"/>
    <w:rsid w:val="00624A01"/>
    <w:rsid w:val="00644B51"/>
    <w:rsid w:val="00753273"/>
    <w:rsid w:val="007607C8"/>
    <w:rsid w:val="00783BF5"/>
    <w:rsid w:val="007F26CB"/>
    <w:rsid w:val="00931024"/>
    <w:rsid w:val="00966424"/>
    <w:rsid w:val="00A10FC4"/>
    <w:rsid w:val="00A12042"/>
    <w:rsid w:val="00AF10A7"/>
    <w:rsid w:val="00B90441"/>
    <w:rsid w:val="00BF260D"/>
    <w:rsid w:val="00C0352E"/>
    <w:rsid w:val="00C21F29"/>
    <w:rsid w:val="00D410E7"/>
    <w:rsid w:val="00EB73F3"/>
    <w:rsid w:val="00EC3083"/>
    <w:rsid w:val="00F12514"/>
    <w:rsid w:val="00FB1E7C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BB93A63-5677-415C-BF79-79D392A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06"/>
    <w:rPr>
      <w:rFonts w:ascii="Calibri" w:hAnsi="Calibri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C4F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EC3083"/>
    <w:pPr>
      <w:spacing w:after="0" w:line="240" w:lineRule="auto"/>
      <w:jc w:val="center"/>
    </w:pPr>
    <w:rPr>
      <w:rFonts w:ascii="Arial" w:hAnsi="Arial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1356A3"/>
    <w:pPr>
      <w:spacing w:after="0" w:line="240" w:lineRule="auto"/>
    </w:pPr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Didefault">
    <w:name w:val="Di default"/>
    <w:rsid w:val="007607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hAnsi="Helvetica" w:cs="Arial Unicode MS"/>
      <w:color w:val="333333"/>
      <w:sz w:val="24"/>
      <w:szCs w:val="24"/>
      <w:u w:color="333333"/>
      <w:lang w:val="it-IT" w:eastAsia="it-IT"/>
    </w:rPr>
  </w:style>
  <w:style w:type="character" w:customStyle="1" w:styleId="NessunoA">
    <w:name w:val="Nessuno A"/>
    <w:rsid w:val="007607C8"/>
    <w:rPr>
      <w:lang w:val="it-IT" w:eastAsia="x-none"/>
    </w:rPr>
  </w:style>
  <w:style w:type="character" w:customStyle="1" w:styleId="Hyperlink0">
    <w:name w:val="Hyperlink.0"/>
    <w:rsid w:val="007607C8"/>
    <w:rPr>
      <w:rFonts w:ascii="Times New Roman" w:hAnsi="Times New Roman"/>
      <w:color w:val="000000"/>
      <w:sz w:val="22"/>
      <w:u w:color="00000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garanteprivacy.it/web/guest/home/docweb/-/docweb-display/docweb/4535524" TargetMode="Externa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MACOMER</dc:title>
  <dc:subject/>
  <dc:creator>Utente</dc:creator>
  <cp:keywords/>
  <dc:description/>
  <cp:lastModifiedBy>Luca Sanna</cp:lastModifiedBy>
  <cp:revision>2</cp:revision>
  <cp:lastPrinted>2018-11-27T16:50:00Z</cp:lastPrinted>
  <dcterms:created xsi:type="dcterms:W3CDTF">2022-11-03T22:19:00Z</dcterms:created>
  <dcterms:modified xsi:type="dcterms:W3CDTF">2022-11-03T22:19:00Z</dcterms:modified>
</cp:coreProperties>
</file>