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562" w:type="dxa"/>
        <w:tblLayout w:type="fixed"/>
        <w:tblLook w:val="01E0" w:firstRow="1" w:lastRow="1" w:firstColumn="1" w:lastColumn="1" w:noHBand="0" w:noVBand="0"/>
      </w:tblPr>
      <w:tblGrid>
        <w:gridCol w:w="7077"/>
      </w:tblGrid>
      <w:tr w:rsidR="00EC1314" w:rsidRPr="00EC1314" w:rsidTr="00EC1314">
        <w:trPr>
          <w:trHeight w:val="1343"/>
        </w:trPr>
        <w:tc>
          <w:tcPr>
            <w:tcW w:w="7077" w:type="dxa"/>
          </w:tcPr>
          <w:p w:rsidR="00EC1314" w:rsidRPr="00EC1314" w:rsidRDefault="00EC1314" w:rsidP="00EC1314">
            <w:pPr>
              <w:pStyle w:val="TableParagraph"/>
              <w:ind w:left="0" w:right="-3783"/>
              <w:jc w:val="left"/>
              <w:rPr>
                <w:rFonts w:ascii="Times New Roman"/>
                <w:b/>
                <w:sz w:val="24"/>
                <w:szCs w:val="24"/>
              </w:rPr>
            </w:pPr>
          </w:p>
          <w:p w:rsidR="00EC1314" w:rsidRPr="00EC1314" w:rsidRDefault="00EC1314" w:rsidP="00EC1314">
            <w:pPr>
              <w:pStyle w:val="TableParagraph"/>
              <w:spacing w:before="168"/>
              <w:ind w:right="-4350"/>
              <w:rPr>
                <w:b/>
                <w:sz w:val="24"/>
                <w:szCs w:val="24"/>
              </w:rPr>
            </w:pPr>
            <w:r w:rsidRPr="00EC1314">
              <w:rPr>
                <w:b/>
                <w:sz w:val="24"/>
                <w:szCs w:val="24"/>
              </w:rPr>
              <w:t>Al Comune di Modolo</w:t>
            </w:r>
          </w:p>
        </w:tc>
      </w:tr>
    </w:tbl>
    <w:p w:rsidR="000A33A9" w:rsidRDefault="000A33A9" w:rsidP="00EC1314">
      <w:pPr>
        <w:pStyle w:val="Corpotesto"/>
        <w:jc w:val="right"/>
        <w:rPr>
          <w:rFonts w:ascii="Times New Roman"/>
          <w:sz w:val="18"/>
        </w:rPr>
      </w:pPr>
    </w:p>
    <w:p w:rsidR="000A33A9" w:rsidRDefault="00CB1252">
      <w:pPr>
        <w:pStyle w:val="Titolo"/>
        <w:spacing w:before="92" w:line="259" w:lineRule="auto"/>
        <w:ind w:firstLine="1"/>
      </w:pPr>
      <w:r>
        <w:t>EMERGENZA UMANITARIA UCRAINA MARZO 2022</w:t>
      </w:r>
      <w:r>
        <w:rPr>
          <w:spacing w:val="1"/>
        </w:rPr>
        <w:t xml:space="preserve"> </w:t>
      </w:r>
      <w:r>
        <w:t>AVVISO</w:t>
      </w:r>
      <w:r>
        <w:rPr>
          <w:spacing w:val="-5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RACCOLTA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DISPONIBILITÀ</w:t>
      </w:r>
      <w:r>
        <w:rPr>
          <w:spacing w:val="-75"/>
        </w:rPr>
        <w:t xml:space="preserve"> </w:t>
      </w:r>
      <w:r>
        <w:t>ALL’ACCOGLIENZA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NUCLEI</w:t>
      </w:r>
      <w:r>
        <w:rPr>
          <w:spacing w:val="-4"/>
        </w:rPr>
        <w:t xml:space="preserve"> </w:t>
      </w:r>
      <w:r>
        <w:t>FAMILIARI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PROFUGHI.</w:t>
      </w:r>
    </w:p>
    <w:p w:rsidR="000A33A9" w:rsidRDefault="000A33A9">
      <w:pPr>
        <w:pStyle w:val="Corpotesto"/>
        <w:spacing w:before="6"/>
        <w:rPr>
          <w:rFonts w:ascii="Arial"/>
          <w:b/>
          <w:sz w:val="34"/>
        </w:rPr>
      </w:pPr>
    </w:p>
    <w:p w:rsidR="000A33A9" w:rsidRDefault="00CB1252">
      <w:pPr>
        <w:pStyle w:val="Titolo"/>
        <w:ind w:left="1739" w:right="2046"/>
        <w:rPr>
          <w:rFonts w:ascii="Calibri" w:hAnsi="Calibri"/>
        </w:rPr>
      </w:pPr>
      <w:r>
        <w:rPr>
          <w:rFonts w:ascii="Calibri" w:hAnsi="Calibri"/>
          <w:u w:val="single"/>
        </w:rPr>
        <w:t>MODULO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PER</w:t>
      </w:r>
      <w:r>
        <w:rPr>
          <w:rFonts w:ascii="Calibri" w:hAnsi="Calibri"/>
          <w:spacing w:val="-4"/>
          <w:u w:val="single"/>
        </w:rPr>
        <w:t xml:space="preserve"> </w:t>
      </w:r>
      <w:r>
        <w:rPr>
          <w:rFonts w:ascii="Calibri" w:hAnsi="Calibri"/>
          <w:u w:val="single"/>
        </w:rPr>
        <w:t>L’ACCOGLIENZA</w:t>
      </w:r>
      <w:r>
        <w:rPr>
          <w:rFonts w:ascii="Calibri" w:hAnsi="Calibri"/>
          <w:spacing w:val="-2"/>
          <w:u w:val="single"/>
        </w:rPr>
        <w:t xml:space="preserve"> </w:t>
      </w:r>
      <w:r>
        <w:rPr>
          <w:rFonts w:ascii="Calibri" w:hAnsi="Calibri"/>
          <w:u w:val="single"/>
        </w:rPr>
        <w:t>DI</w:t>
      </w:r>
      <w:r>
        <w:rPr>
          <w:rFonts w:ascii="Calibri" w:hAnsi="Calibri"/>
          <w:spacing w:val="-3"/>
          <w:u w:val="single"/>
        </w:rPr>
        <w:t xml:space="preserve"> </w:t>
      </w:r>
      <w:r>
        <w:rPr>
          <w:rFonts w:ascii="Calibri" w:hAnsi="Calibri"/>
          <w:u w:val="single"/>
        </w:rPr>
        <w:t>RIFUGIATI</w:t>
      </w:r>
      <w:r>
        <w:rPr>
          <w:rFonts w:ascii="Calibri" w:hAnsi="Calibri"/>
          <w:spacing w:val="1"/>
          <w:u w:val="single"/>
        </w:rPr>
        <w:t xml:space="preserve"> </w:t>
      </w:r>
      <w:r>
        <w:rPr>
          <w:rFonts w:ascii="Calibri" w:hAnsi="Calibri"/>
          <w:u w:val="single"/>
        </w:rPr>
        <w:t>UCRAINI</w:t>
      </w:r>
    </w:p>
    <w:p w:rsidR="000A33A9" w:rsidRDefault="000A33A9">
      <w:pPr>
        <w:pStyle w:val="Corpotesto"/>
        <w:rPr>
          <w:rFonts w:ascii="Calibri"/>
          <w:b/>
          <w:sz w:val="20"/>
        </w:rPr>
      </w:pPr>
    </w:p>
    <w:p w:rsidR="000A33A9" w:rsidRDefault="000A33A9">
      <w:pPr>
        <w:pStyle w:val="Corpotesto"/>
        <w:rPr>
          <w:rFonts w:ascii="Calibri"/>
          <w:b/>
          <w:sz w:val="20"/>
        </w:rPr>
      </w:pPr>
    </w:p>
    <w:p w:rsidR="000A33A9" w:rsidRDefault="000A33A9">
      <w:pPr>
        <w:pStyle w:val="Corpotesto"/>
        <w:spacing w:before="12"/>
        <w:rPr>
          <w:rFonts w:ascii="Calibri"/>
          <w:b/>
          <w:sz w:val="17"/>
        </w:rPr>
      </w:pPr>
    </w:p>
    <w:p w:rsidR="000A33A9" w:rsidRDefault="00CB1252">
      <w:pPr>
        <w:pStyle w:val="Corpotesto"/>
        <w:tabs>
          <w:tab w:val="left" w:pos="3928"/>
          <w:tab w:val="left" w:pos="4985"/>
          <w:tab w:val="left" w:pos="8272"/>
          <w:tab w:val="left" w:pos="8638"/>
          <w:tab w:val="left" w:pos="9699"/>
          <w:tab w:val="left" w:pos="9770"/>
          <w:tab w:val="left" w:pos="9826"/>
        </w:tabs>
        <w:spacing w:before="92" w:line="360" w:lineRule="auto"/>
        <w:ind w:left="132" w:right="110"/>
        <w:jc w:val="both"/>
      </w:pPr>
      <w:r>
        <w:rPr>
          <w:color w:val="212121"/>
        </w:rPr>
        <w:t>Il</w:t>
      </w:r>
      <w:r>
        <w:rPr>
          <w:color w:val="212121"/>
          <w:spacing w:val="107"/>
        </w:rPr>
        <w:t xml:space="preserve"> </w:t>
      </w:r>
      <w:r>
        <w:rPr>
          <w:color w:val="212121"/>
        </w:rPr>
        <w:t>sottoscritto/a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</w:rPr>
        <w:t>,</w:t>
      </w:r>
      <w:r>
        <w:rPr>
          <w:color w:val="212121"/>
          <w:spacing w:val="-65"/>
        </w:rPr>
        <w:t xml:space="preserve"> </w:t>
      </w:r>
      <w:r>
        <w:rPr>
          <w:color w:val="212121"/>
        </w:rPr>
        <w:t>nato/a</w:t>
      </w:r>
      <w:r>
        <w:rPr>
          <w:color w:val="212121"/>
          <w:spacing w:val="-7"/>
        </w:rPr>
        <w:t xml:space="preserve"> </w:t>
      </w:r>
      <w:proofErr w:type="spellStart"/>
      <w:r>
        <w:rPr>
          <w:color w:val="212121"/>
        </w:rPr>
        <w:t>a</w:t>
      </w:r>
      <w:proofErr w:type="spellEnd"/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proofErr w:type="spellStart"/>
      <w:r>
        <w:rPr>
          <w:color w:val="212121"/>
        </w:rPr>
        <w:t>prov</w:t>
      </w:r>
      <w:proofErr w:type="spellEnd"/>
      <w:r>
        <w:rPr>
          <w:color w:val="212121"/>
          <w:spacing w:val="-5"/>
        </w:rPr>
        <w:t xml:space="preserve"> </w:t>
      </w:r>
      <w:r>
        <w:rPr>
          <w:color w:val="212121"/>
        </w:rPr>
        <w:t>(</w:t>
      </w:r>
      <w:r>
        <w:rPr>
          <w:color w:val="212121"/>
          <w:u w:val="single" w:color="202020"/>
        </w:rPr>
        <w:t xml:space="preserve">        </w:t>
      </w:r>
      <w:r>
        <w:rPr>
          <w:color w:val="212121"/>
          <w:spacing w:val="2"/>
          <w:u w:val="single" w:color="202020"/>
        </w:rPr>
        <w:t xml:space="preserve"> </w:t>
      </w:r>
      <w:r>
        <w:rPr>
          <w:color w:val="212121"/>
        </w:rPr>
        <w:t>),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6"/>
        </w:rPr>
        <w:t xml:space="preserve"> 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</w:rPr>
        <w:t xml:space="preserve"> e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residente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a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proofErr w:type="spellStart"/>
      <w:r>
        <w:rPr>
          <w:color w:val="212121"/>
        </w:rPr>
        <w:t>prov</w:t>
      </w:r>
      <w:proofErr w:type="spellEnd"/>
      <w:r>
        <w:rPr>
          <w:color w:val="212121"/>
          <w:spacing w:val="67"/>
        </w:rPr>
        <w:t xml:space="preserve"> </w:t>
      </w:r>
      <w:r>
        <w:rPr>
          <w:color w:val="212121"/>
        </w:rPr>
        <w:t>(</w:t>
      </w:r>
      <w:r>
        <w:rPr>
          <w:color w:val="212121"/>
          <w:u w:val="single" w:color="202020"/>
        </w:rPr>
        <w:t xml:space="preserve">          </w:t>
      </w:r>
      <w:r>
        <w:rPr>
          <w:color w:val="212121"/>
        </w:rPr>
        <w:t>),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via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</w:rPr>
        <w:t>n.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</w:rPr>
        <w:t xml:space="preserve"> Telefono</w:t>
      </w:r>
      <w:r>
        <w:rPr>
          <w:color w:val="212121"/>
          <w:u w:val="single" w:color="202020"/>
        </w:rPr>
        <w:tab/>
      </w:r>
      <w:r>
        <w:rPr>
          <w:color w:val="212121"/>
        </w:rPr>
        <w:t>e-mail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w w:val="31"/>
          <w:u w:val="single" w:color="202020"/>
        </w:rPr>
        <w:t xml:space="preserve"> </w:t>
      </w:r>
    </w:p>
    <w:p w:rsidR="000A33A9" w:rsidRDefault="000A33A9">
      <w:pPr>
        <w:pStyle w:val="Corpotesto"/>
        <w:spacing w:before="9"/>
        <w:rPr>
          <w:sz w:val="12"/>
        </w:rPr>
      </w:pPr>
    </w:p>
    <w:p w:rsidR="000A33A9" w:rsidRDefault="00CB1252">
      <w:pPr>
        <w:pStyle w:val="Titolo1"/>
        <w:ind w:left="1739" w:right="1769"/>
      </w:pPr>
      <w:r>
        <w:rPr>
          <w:color w:val="212121"/>
        </w:rPr>
        <w:t>DICHIARA</w:t>
      </w:r>
    </w:p>
    <w:p w:rsidR="000A33A9" w:rsidRDefault="000A33A9">
      <w:pPr>
        <w:pStyle w:val="Corpotesto"/>
        <w:rPr>
          <w:rFonts w:ascii="Arial"/>
          <w:b/>
        </w:rPr>
      </w:pPr>
    </w:p>
    <w:p w:rsidR="000A33A9" w:rsidRDefault="00CB1252">
      <w:pPr>
        <w:pStyle w:val="Corpotesto"/>
        <w:spacing w:line="276" w:lineRule="auto"/>
        <w:ind w:left="132"/>
      </w:pPr>
      <w:r>
        <w:rPr>
          <w:color w:val="212121"/>
        </w:rPr>
        <w:t>la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propria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disponibilità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ad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ospitare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profughi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ucraini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fuga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dalle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aree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53"/>
        </w:rPr>
        <w:t xml:space="preserve"> </w:t>
      </w:r>
      <w:r>
        <w:rPr>
          <w:color w:val="212121"/>
        </w:rPr>
        <w:t>guerra,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ed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3"/>
        </w:rPr>
        <w:t xml:space="preserve"> </w:t>
      </w:r>
      <w:r>
        <w:rPr>
          <w:color w:val="212121"/>
        </w:rPr>
        <w:t>particolare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dichiara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mettere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 disposizione:</w:t>
      </w:r>
    </w:p>
    <w:p w:rsidR="000A33A9" w:rsidRDefault="00CB1252">
      <w:pPr>
        <w:pStyle w:val="Paragrafoelenco"/>
        <w:numPr>
          <w:ilvl w:val="0"/>
          <w:numId w:val="1"/>
        </w:numPr>
        <w:tabs>
          <w:tab w:val="left" w:pos="1265"/>
          <w:tab w:val="left" w:pos="1266"/>
          <w:tab w:val="left" w:pos="5772"/>
          <w:tab w:val="left" w:pos="6579"/>
          <w:tab w:val="left" w:pos="9201"/>
          <w:tab w:val="left" w:pos="9592"/>
        </w:tabs>
        <w:spacing w:before="160" w:line="360" w:lineRule="auto"/>
        <w:ind w:right="157"/>
        <w:rPr>
          <w:sz w:val="24"/>
        </w:rPr>
      </w:pPr>
      <w:r>
        <w:rPr>
          <w:color w:val="212121"/>
          <w:sz w:val="24"/>
        </w:rPr>
        <w:t>Una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più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stanze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appartamento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condiviso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sito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pacing w:val="-2"/>
          <w:sz w:val="24"/>
        </w:rPr>
        <w:t>in</w:t>
      </w:r>
      <w:r>
        <w:rPr>
          <w:color w:val="212121"/>
          <w:spacing w:val="-63"/>
          <w:sz w:val="24"/>
        </w:rPr>
        <w:t xml:space="preserve"> </w:t>
      </w:r>
      <w:r>
        <w:rPr>
          <w:color w:val="212121"/>
          <w:sz w:val="24"/>
        </w:rPr>
        <w:t>via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n.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posti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letto </w:t>
      </w:r>
      <w:r>
        <w:rPr>
          <w:color w:val="212121"/>
          <w:sz w:val="24"/>
          <w:u w:val="single" w:color="202020"/>
        </w:rPr>
        <w:t xml:space="preserve"> </w:t>
      </w:r>
      <w:r>
        <w:rPr>
          <w:color w:val="212121"/>
          <w:sz w:val="24"/>
          <w:u w:val="single" w:color="202020"/>
        </w:rPr>
        <w:tab/>
      </w:r>
    </w:p>
    <w:p w:rsidR="000A33A9" w:rsidRDefault="00CB1252">
      <w:pPr>
        <w:pStyle w:val="Paragrafoelenco"/>
        <w:numPr>
          <w:ilvl w:val="0"/>
          <w:numId w:val="1"/>
        </w:numPr>
        <w:tabs>
          <w:tab w:val="left" w:pos="1265"/>
          <w:tab w:val="left" w:pos="1266"/>
          <w:tab w:val="left" w:pos="5906"/>
          <w:tab w:val="left" w:pos="6714"/>
          <w:tab w:val="left" w:pos="9335"/>
          <w:tab w:val="left" w:pos="9567"/>
        </w:tabs>
        <w:spacing w:line="360" w:lineRule="auto"/>
        <w:ind w:right="161"/>
        <w:rPr>
          <w:sz w:val="24"/>
        </w:rPr>
      </w:pPr>
      <w:r>
        <w:rPr>
          <w:color w:val="212121"/>
          <w:sz w:val="24"/>
        </w:rPr>
        <w:t>Una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porzione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indipendente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immobile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sito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in</w:t>
      </w:r>
      <w:r>
        <w:rPr>
          <w:color w:val="212121"/>
          <w:spacing w:val="-63"/>
          <w:sz w:val="24"/>
        </w:rPr>
        <w:t xml:space="preserve"> </w:t>
      </w:r>
      <w:r>
        <w:rPr>
          <w:color w:val="212121"/>
          <w:sz w:val="24"/>
        </w:rPr>
        <w:t>via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n.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posti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letto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  <w:u w:val="single" w:color="202020"/>
        </w:rPr>
        <w:t xml:space="preserve"> </w:t>
      </w:r>
      <w:r>
        <w:rPr>
          <w:color w:val="212121"/>
          <w:sz w:val="24"/>
          <w:u w:val="single" w:color="202020"/>
        </w:rPr>
        <w:tab/>
      </w:r>
    </w:p>
    <w:p w:rsidR="000A33A9" w:rsidRDefault="00CB1252">
      <w:pPr>
        <w:pStyle w:val="Paragrafoelenco"/>
        <w:numPr>
          <w:ilvl w:val="0"/>
          <w:numId w:val="1"/>
        </w:numPr>
        <w:tabs>
          <w:tab w:val="left" w:pos="1265"/>
          <w:tab w:val="left" w:pos="1266"/>
          <w:tab w:val="left" w:pos="1858"/>
          <w:tab w:val="left" w:pos="3628"/>
          <w:tab w:val="left" w:pos="5289"/>
          <w:tab w:val="left" w:pos="5906"/>
          <w:tab w:val="left" w:pos="5946"/>
          <w:tab w:val="left" w:pos="6364"/>
          <w:tab w:val="left" w:pos="6711"/>
          <w:tab w:val="left" w:pos="9332"/>
          <w:tab w:val="left" w:pos="9586"/>
        </w:tabs>
        <w:spacing w:line="360" w:lineRule="auto"/>
        <w:ind w:right="164"/>
        <w:rPr>
          <w:sz w:val="24"/>
        </w:rPr>
      </w:pPr>
      <w:r>
        <w:rPr>
          <w:color w:val="212121"/>
          <w:sz w:val="24"/>
        </w:rPr>
        <w:t>Un</w:t>
      </w:r>
      <w:r>
        <w:rPr>
          <w:color w:val="212121"/>
          <w:sz w:val="24"/>
        </w:rPr>
        <w:tab/>
        <w:t>appartamento</w:t>
      </w:r>
      <w:r>
        <w:rPr>
          <w:color w:val="212121"/>
          <w:sz w:val="24"/>
        </w:rPr>
        <w:tab/>
        <w:t>indipendente</w:t>
      </w:r>
      <w:r>
        <w:rPr>
          <w:color w:val="212121"/>
          <w:sz w:val="24"/>
        </w:rPr>
        <w:tab/>
        <w:t>sito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ab/>
        <w:t>a</w:t>
      </w:r>
      <w:r>
        <w:rPr>
          <w:color w:val="212121"/>
          <w:sz w:val="24"/>
        </w:rPr>
        <w:tab/>
      </w:r>
      <w:r>
        <w:rPr>
          <w:color w:val="212121"/>
          <w:sz w:val="24"/>
          <w:u w:val="single" w:color="202020"/>
        </w:rPr>
        <w:t xml:space="preserve"> 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w w:val="43"/>
          <w:sz w:val="24"/>
          <w:u w:val="single" w:color="202020"/>
        </w:rPr>
        <w:t xml:space="preserve"> 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in</w:t>
      </w:r>
      <w:r>
        <w:rPr>
          <w:color w:val="212121"/>
          <w:spacing w:val="-64"/>
          <w:sz w:val="24"/>
        </w:rPr>
        <w:t xml:space="preserve"> </w:t>
      </w:r>
      <w:r>
        <w:rPr>
          <w:color w:val="212121"/>
          <w:sz w:val="24"/>
        </w:rPr>
        <w:t>via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n.</w:t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  <w:u w:val="single" w:color="202020"/>
        </w:rPr>
        <w:tab/>
      </w:r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n.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posti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letto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  <w:u w:val="single" w:color="202020"/>
        </w:rPr>
        <w:t xml:space="preserve"> </w:t>
      </w:r>
      <w:r>
        <w:rPr>
          <w:color w:val="212121"/>
          <w:sz w:val="24"/>
          <w:u w:val="single" w:color="202020"/>
        </w:rPr>
        <w:tab/>
      </w:r>
    </w:p>
    <w:p w:rsidR="000A33A9" w:rsidRDefault="000A33A9">
      <w:pPr>
        <w:pStyle w:val="Corpotesto"/>
        <w:rPr>
          <w:sz w:val="20"/>
        </w:rPr>
      </w:pPr>
    </w:p>
    <w:p w:rsidR="000A33A9" w:rsidRDefault="000A33A9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EC1314" w:rsidRDefault="00EC1314">
      <w:pPr>
        <w:pStyle w:val="Corpotesto"/>
        <w:spacing w:before="9"/>
        <w:rPr>
          <w:sz w:val="28"/>
        </w:rPr>
      </w:pPr>
    </w:p>
    <w:p w:rsidR="000A33A9" w:rsidRDefault="00CB1252">
      <w:pPr>
        <w:pStyle w:val="Corpotesto"/>
        <w:spacing w:before="93"/>
        <w:ind w:left="132"/>
      </w:pPr>
      <w:r>
        <w:rPr>
          <w:color w:val="212121"/>
        </w:rPr>
        <w:lastRenderedPageBreak/>
        <w:t>Dichiara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inoltre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poter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fornire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l’accoglienza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periodo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tempo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pari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a:</w:t>
      </w:r>
    </w:p>
    <w:p w:rsidR="000A33A9" w:rsidRDefault="000A33A9">
      <w:pPr>
        <w:pStyle w:val="Corpotesto"/>
      </w:pPr>
    </w:p>
    <w:p w:rsidR="000A33A9" w:rsidRDefault="00CB1252">
      <w:pPr>
        <w:pStyle w:val="Paragrafoelenco"/>
        <w:numPr>
          <w:ilvl w:val="0"/>
          <w:numId w:val="1"/>
        </w:numPr>
        <w:tabs>
          <w:tab w:val="left" w:pos="1265"/>
          <w:tab w:val="left" w:pos="1266"/>
        </w:tabs>
        <w:rPr>
          <w:sz w:val="24"/>
        </w:rPr>
      </w:pPr>
      <w:r>
        <w:rPr>
          <w:color w:val="212121"/>
          <w:sz w:val="24"/>
        </w:rPr>
        <w:t>un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paio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settimane</w:t>
      </w:r>
    </w:p>
    <w:p w:rsidR="000A33A9" w:rsidRDefault="00CB1252">
      <w:pPr>
        <w:pStyle w:val="Paragrafoelenco"/>
        <w:numPr>
          <w:ilvl w:val="0"/>
          <w:numId w:val="1"/>
        </w:numPr>
        <w:tabs>
          <w:tab w:val="left" w:pos="1265"/>
          <w:tab w:val="left" w:pos="1266"/>
        </w:tabs>
        <w:spacing w:before="139"/>
        <w:rPr>
          <w:sz w:val="24"/>
        </w:rPr>
      </w:pPr>
      <w:r>
        <w:rPr>
          <w:color w:val="212121"/>
          <w:sz w:val="24"/>
        </w:rPr>
        <w:t>breve periodo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mesi)</w:t>
      </w:r>
    </w:p>
    <w:p w:rsidR="000A33A9" w:rsidRDefault="00CB1252">
      <w:pPr>
        <w:pStyle w:val="Paragrafoelenco"/>
        <w:numPr>
          <w:ilvl w:val="0"/>
          <w:numId w:val="1"/>
        </w:numPr>
        <w:tabs>
          <w:tab w:val="left" w:pos="1265"/>
          <w:tab w:val="left" w:pos="1266"/>
        </w:tabs>
        <w:spacing w:before="137"/>
        <w:rPr>
          <w:sz w:val="24"/>
        </w:rPr>
      </w:pPr>
      <w:r>
        <w:rPr>
          <w:color w:val="212121"/>
          <w:sz w:val="24"/>
        </w:rPr>
        <w:t>medio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periodo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(fino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6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mesi)</w:t>
      </w:r>
    </w:p>
    <w:p w:rsidR="000A33A9" w:rsidRDefault="00CB1252">
      <w:pPr>
        <w:pStyle w:val="Paragrafoelenco"/>
        <w:numPr>
          <w:ilvl w:val="0"/>
          <w:numId w:val="1"/>
        </w:numPr>
        <w:tabs>
          <w:tab w:val="left" w:pos="1265"/>
          <w:tab w:val="left" w:pos="1266"/>
        </w:tabs>
        <w:spacing w:before="139"/>
        <w:rPr>
          <w:sz w:val="24"/>
        </w:rPr>
      </w:pPr>
      <w:r>
        <w:rPr>
          <w:color w:val="212121"/>
          <w:sz w:val="24"/>
        </w:rPr>
        <w:t>lungo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periodo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(fino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anno)</w:t>
      </w:r>
    </w:p>
    <w:p w:rsidR="000A33A9" w:rsidRDefault="00CB1252">
      <w:pPr>
        <w:pStyle w:val="Paragrafoelenco"/>
        <w:numPr>
          <w:ilvl w:val="0"/>
          <w:numId w:val="1"/>
        </w:numPr>
        <w:tabs>
          <w:tab w:val="left" w:pos="1265"/>
          <w:tab w:val="left" w:pos="1266"/>
        </w:tabs>
        <w:spacing w:before="137"/>
        <w:rPr>
          <w:sz w:val="24"/>
        </w:rPr>
      </w:pPr>
      <w:r>
        <w:rPr>
          <w:color w:val="212121"/>
          <w:sz w:val="24"/>
        </w:rPr>
        <w:t>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tempo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indeterminato</w:t>
      </w:r>
    </w:p>
    <w:p w:rsidR="000A33A9" w:rsidRDefault="000A33A9">
      <w:pPr>
        <w:rPr>
          <w:sz w:val="24"/>
        </w:rPr>
      </w:pPr>
    </w:p>
    <w:p w:rsidR="00EC1314" w:rsidRDefault="00EC1314">
      <w:pPr>
        <w:rPr>
          <w:sz w:val="24"/>
        </w:rPr>
      </w:pPr>
    </w:p>
    <w:p w:rsidR="00EC1314" w:rsidRDefault="00EC1314">
      <w:pPr>
        <w:rPr>
          <w:sz w:val="24"/>
        </w:rPr>
      </w:pPr>
    </w:p>
    <w:p w:rsidR="00EC1314" w:rsidRDefault="00EC1314">
      <w:pPr>
        <w:rPr>
          <w:sz w:val="24"/>
        </w:rPr>
      </w:pPr>
    </w:p>
    <w:p w:rsidR="00EC1314" w:rsidRDefault="00EC1314" w:rsidP="00EC1314">
      <w:pPr>
        <w:pStyle w:val="Corpotesto"/>
        <w:spacing w:before="71" w:line="276" w:lineRule="auto"/>
        <w:ind w:left="132" w:right="200"/>
        <w:jc w:val="both"/>
      </w:pPr>
      <w:r>
        <w:rPr>
          <w:color w:val="212121"/>
        </w:rPr>
        <w:t xml:space="preserve">Il presente modulo deve essere inviato, </w:t>
      </w:r>
      <w:r>
        <w:t>unitamente alla carta di identità in corso di validità,</w:t>
      </w:r>
      <w:r>
        <w:rPr>
          <w:spacing w:val="-65"/>
        </w:rPr>
        <w:t xml:space="preserve"> </w:t>
      </w:r>
      <w:r w:rsidR="004E7EF2">
        <w:t>all’indirizzo mail info@comune.modolo.nu.it</w:t>
      </w:r>
      <w:r>
        <w:t xml:space="preserve"> </w:t>
      </w:r>
      <w:r>
        <w:rPr>
          <w:color w:val="212121"/>
        </w:rPr>
        <w:t>o consegnato a mano presso l’Ufficio protocollo,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tutti 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giorni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dalle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ore</w:t>
      </w:r>
      <w:r>
        <w:rPr>
          <w:color w:val="212121"/>
          <w:spacing w:val="-1"/>
        </w:rPr>
        <w:t xml:space="preserve"> 10:</w:t>
      </w:r>
      <w:r>
        <w:rPr>
          <w:color w:val="212121"/>
        </w:rPr>
        <w:t>00 alle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12:00</w:t>
      </w:r>
    </w:p>
    <w:p w:rsidR="00EC1314" w:rsidRDefault="00EC1314" w:rsidP="00EC1314">
      <w:pPr>
        <w:pStyle w:val="Corpotesto"/>
        <w:spacing w:before="8"/>
        <w:rPr>
          <w:sz w:val="27"/>
        </w:rPr>
      </w:pPr>
    </w:p>
    <w:p w:rsidR="00EC1314" w:rsidRDefault="00EC1314" w:rsidP="00EC1314">
      <w:pPr>
        <w:ind w:left="132" w:right="17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12121"/>
          <w:sz w:val="24"/>
        </w:rPr>
        <w:t>Il presente questionario è finalizzato solo ad una raccolta di disponibilità di accoglienza sul</w:t>
      </w:r>
      <w:r>
        <w:rPr>
          <w:rFonts w:ascii="Arial" w:hAnsi="Arial"/>
          <w:i/>
          <w:color w:val="212121"/>
          <w:spacing w:val="-64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territorio,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in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attesa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di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indicazioni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della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Prefettura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di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Nuoro</w:t>
      </w:r>
      <w:r>
        <w:rPr>
          <w:rFonts w:ascii="Arial" w:hAnsi="Arial"/>
          <w:i/>
          <w:color w:val="212121"/>
          <w:spacing w:val="-3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o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di</w:t>
      </w:r>
      <w:r>
        <w:rPr>
          <w:rFonts w:ascii="Arial" w:hAnsi="Arial"/>
          <w:i/>
          <w:color w:val="212121"/>
          <w:spacing w:val="-4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altri</w:t>
      </w:r>
      <w:r>
        <w:rPr>
          <w:rFonts w:ascii="Arial" w:hAnsi="Arial"/>
          <w:i/>
          <w:color w:val="212121"/>
          <w:spacing w:val="-3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Enti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o Autorità</w:t>
      </w:r>
      <w:r>
        <w:rPr>
          <w:rFonts w:ascii="Arial" w:hAnsi="Arial"/>
          <w:i/>
          <w:color w:val="212121"/>
          <w:spacing w:val="-2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preposti.</w:t>
      </w:r>
    </w:p>
    <w:p w:rsidR="00EC1314" w:rsidRDefault="00EC1314" w:rsidP="00EC1314">
      <w:pPr>
        <w:pStyle w:val="Corpotesto"/>
        <w:spacing w:before="9"/>
        <w:rPr>
          <w:rFonts w:ascii="Arial"/>
          <w:i/>
          <w:sz w:val="23"/>
        </w:rPr>
      </w:pPr>
    </w:p>
    <w:p w:rsidR="00EC1314" w:rsidRDefault="00EC1314" w:rsidP="00EC1314">
      <w:pPr>
        <w:ind w:left="132" w:right="15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color w:val="212121"/>
          <w:spacing w:val="-1"/>
          <w:sz w:val="24"/>
        </w:rPr>
        <w:t>Tutti</w:t>
      </w:r>
      <w:r>
        <w:rPr>
          <w:rFonts w:ascii="Arial" w:hAnsi="Arial"/>
          <w:i/>
          <w:color w:val="212121"/>
          <w:spacing w:val="-17"/>
          <w:sz w:val="24"/>
        </w:rPr>
        <w:t xml:space="preserve"> </w:t>
      </w:r>
      <w:r>
        <w:rPr>
          <w:rFonts w:ascii="Arial" w:hAnsi="Arial"/>
          <w:i/>
          <w:color w:val="212121"/>
          <w:spacing w:val="-1"/>
          <w:sz w:val="24"/>
        </w:rPr>
        <w:t>i</w:t>
      </w:r>
      <w:r>
        <w:rPr>
          <w:rFonts w:ascii="Arial" w:hAnsi="Arial"/>
          <w:i/>
          <w:color w:val="212121"/>
          <w:spacing w:val="-16"/>
          <w:sz w:val="24"/>
        </w:rPr>
        <w:t xml:space="preserve"> </w:t>
      </w:r>
      <w:r>
        <w:rPr>
          <w:rFonts w:ascii="Arial" w:hAnsi="Arial"/>
          <w:i/>
          <w:color w:val="212121"/>
          <w:spacing w:val="-1"/>
          <w:sz w:val="24"/>
        </w:rPr>
        <w:t>dati</w:t>
      </w:r>
      <w:r>
        <w:rPr>
          <w:rFonts w:ascii="Arial" w:hAnsi="Arial"/>
          <w:i/>
          <w:color w:val="212121"/>
          <w:spacing w:val="-16"/>
          <w:sz w:val="24"/>
        </w:rPr>
        <w:t xml:space="preserve"> </w:t>
      </w:r>
      <w:r>
        <w:rPr>
          <w:rFonts w:ascii="Arial" w:hAnsi="Arial"/>
          <w:i/>
          <w:color w:val="212121"/>
          <w:spacing w:val="-1"/>
          <w:sz w:val="24"/>
        </w:rPr>
        <w:t>forniti</w:t>
      </w:r>
      <w:r>
        <w:rPr>
          <w:rFonts w:ascii="Arial" w:hAnsi="Arial"/>
          <w:i/>
          <w:color w:val="212121"/>
          <w:spacing w:val="-17"/>
          <w:sz w:val="24"/>
        </w:rPr>
        <w:t xml:space="preserve"> </w:t>
      </w:r>
      <w:r>
        <w:rPr>
          <w:rFonts w:ascii="Arial" w:hAnsi="Arial"/>
          <w:i/>
          <w:color w:val="212121"/>
          <w:spacing w:val="-1"/>
          <w:sz w:val="24"/>
        </w:rPr>
        <w:t>saranno</w:t>
      </w:r>
      <w:r>
        <w:rPr>
          <w:rFonts w:ascii="Arial" w:hAnsi="Arial"/>
          <w:i/>
          <w:color w:val="212121"/>
          <w:spacing w:val="-15"/>
          <w:sz w:val="24"/>
        </w:rPr>
        <w:t xml:space="preserve"> </w:t>
      </w:r>
      <w:r>
        <w:rPr>
          <w:rFonts w:ascii="Arial" w:hAnsi="Arial"/>
          <w:i/>
          <w:color w:val="212121"/>
          <w:spacing w:val="-1"/>
          <w:sz w:val="24"/>
        </w:rPr>
        <w:t>trattati,</w:t>
      </w:r>
      <w:r>
        <w:rPr>
          <w:rFonts w:ascii="Arial" w:hAnsi="Arial"/>
          <w:i/>
          <w:color w:val="212121"/>
          <w:spacing w:val="-15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anche</w:t>
      </w:r>
      <w:r>
        <w:rPr>
          <w:rFonts w:ascii="Arial" w:hAnsi="Arial"/>
          <w:i/>
          <w:color w:val="212121"/>
          <w:spacing w:val="-15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con</w:t>
      </w:r>
      <w:r>
        <w:rPr>
          <w:rFonts w:ascii="Arial" w:hAnsi="Arial"/>
          <w:i/>
          <w:color w:val="212121"/>
          <w:spacing w:val="-16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strumenti</w:t>
      </w:r>
      <w:r>
        <w:rPr>
          <w:rFonts w:ascii="Arial" w:hAnsi="Arial"/>
          <w:i/>
          <w:color w:val="212121"/>
          <w:spacing w:val="-16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informatici,</w:t>
      </w:r>
      <w:r>
        <w:rPr>
          <w:rFonts w:ascii="Arial" w:hAnsi="Arial"/>
          <w:i/>
          <w:color w:val="212121"/>
          <w:spacing w:val="-16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esclusivamente</w:t>
      </w:r>
      <w:r>
        <w:rPr>
          <w:rFonts w:ascii="Arial" w:hAnsi="Arial"/>
          <w:i/>
          <w:color w:val="212121"/>
          <w:spacing w:val="-15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nell’ambito</w:t>
      </w:r>
      <w:r>
        <w:rPr>
          <w:rFonts w:ascii="Arial" w:hAnsi="Arial"/>
          <w:i/>
          <w:color w:val="212121"/>
          <w:spacing w:val="-65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del procedimento per il quale le dichiarazioni vengono rese, nel rispetto della normativa in</w:t>
      </w:r>
      <w:r>
        <w:rPr>
          <w:rFonts w:ascii="Arial" w:hAnsi="Arial"/>
          <w:i/>
          <w:color w:val="212121"/>
          <w:spacing w:val="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 xml:space="preserve">materia di Privacy (Regolamento UE 679/2016) </w:t>
      </w:r>
      <w:proofErr w:type="spellStart"/>
      <w:r>
        <w:rPr>
          <w:rFonts w:ascii="Arial" w:hAnsi="Arial"/>
          <w:i/>
          <w:color w:val="212121"/>
          <w:sz w:val="24"/>
        </w:rPr>
        <w:t>D.Lgs.</w:t>
      </w:r>
      <w:proofErr w:type="spellEnd"/>
      <w:r>
        <w:rPr>
          <w:rFonts w:ascii="Arial" w:hAnsi="Arial"/>
          <w:i/>
          <w:color w:val="212121"/>
          <w:sz w:val="24"/>
        </w:rPr>
        <w:t xml:space="preserve"> 196/2033 e </w:t>
      </w:r>
      <w:proofErr w:type="spellStart"/>
      <w:r>
        <w:rPr>
          <w:rFonts w:ascii="Arial" w:hAnsi="Arial"/>
          <w:i/>
          <w:color w:val="212121"/>
          <w:sz w:val="24"/>
        </w:rPr>
        <w:t>s.m.i.</w:t>
      </w:r>
      <w:proofErr w:type="spellEnd"/>
      <w:r>
        <w:rPr>
          <w:rFonts w:ascii="Arial" w:hAnsi="Arial"/>
          <w:i/>
          <w:color w:val="212121"/>
          <w:sz w:val="24"/>
        </w:rPr>
        <w:t xml:space="preserve"> La firma nel</w:t>
      </w:r>
      <w:r>
        <w:rPr>
          <w:rFonts w:ascii="Arial" w:hAnsi="Arial"/>
          <w:i/>
          <w:color w:val="212121"/>
          <w:spacing w:val="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presente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modulo,</w:t>
      </w:r>
      <w:r>
        <w:rPr>
          <w:rFonts w:ascii="Arial" w:hAnsi="Arial"/>
          <w:i/>
          <w:color w:val="212121"/>
          <w:spacing w:val="-2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autorizza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implicitamente</w:t>
      </w:r>
      <w:r>
        <w:rPr>
          <w:rFonts w:ascii="Arial" w:hAnsi="Arial"/>
          <w:i/>
          <w:color w:val="212121"/>
          <w:spacing w:val="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il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trattamento</w:t>
      </w:r>
      <w:r>
        <w:rPr>
          <w:rFonts w:ascii="Arial" w:hAnsi="Arial"/>
          <w:i/>
          <w:color w:val="212121"/>
          <w:spacing w:val="-1"/>
          <w:sz w:val="24"/>
        </w:rPr>
        <w:t xml:space="preserve"> </w:t>
      </w:r>
      <w:r>
        <w:rPr>
          <w:rFonts w:ascii="Arial" w:hAnsi="Arial"/>
          <w:i/>
          <w:color w:val="212121"/>
          <w:sz w:val="24"/>
        </w:rPr>
        <w:t>dei dati.</w:t>
      </w:r>
    </w:p>
    <w:p w:rsidR="00EC1314" w:rsidRDefault="00EC1314" w:rsidP="00EC1314">
      <w:pPr>
        <w:pStyle w:val="Corpotesto"/>
        <w:rPr>
          <w:rFonts w:ascii="Arial"/>
          <w:i/>
          <w:sz w:val="26"/>
        </w:rPr>
      </w:pPr>
    </w:p>
    <w:p w:rsidR="00EC1314" w:rsidRDefault="00EC1314" w:rsidP="00EC1314">
      <w:pPr>
        <w:pStyle w:val="Corpotesto"/>
        <w:rPr>
          <w:rFonts w:ascii="Arial"/>
          <w:i/>
          <w:sz w:val="26"/>
        </w:rPr>
      </w:pPr>
    </w:p>
    <w:p w:rsidR="00EC1314" w:rsidRDefault="00EC1314" w:rsidP="00EC1314">
      <w:pPr>
        <w:pStyle w:val="Corpotesto"/>
        <w:rPr>
          <w:rFonts w:ascii="Arial"/>
          <w:i/>
          <w:sz w:val="26"/>
        </w:rPr>
      </w:pPr>
    </w:p>
    <w:p w:rsidR="00EC1314" w:rsidRDefault="00EC1314" w:rsidP="00EC1314">
      <w:pPr>
        <w:tabs>
          <w:tab w:val="left" w:pos="1654"/>
          <w:tab w:val="left" w:pos="2121"/>
          <w:tab w:val="left" w:pos="3315"/>
        </w:tabs>
        <w:spacing w:before="222"/>
        <w:ind w:left="118"/>
        <w:rPr>
          <w:rFonts w:ascii="Arial"/>
          <w:i/>
          <w:sz w:val="24"/>
        </w:rPr>
      </w:pPr>
      <w:r>
        <w:rPr>
          <w:rFonts w:ascii="Arial"/>
          <w:i/>
          <w:sz w:val="24"/>
        </w:rPr>
        <w:t>Modolo,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/</w:t>
      </w:r>
      <w:r>
        <w:rPr>
          <w:rFonts w:ascii="Arial"/>
          <w:i/>
          <w:sz w:val="24"/>
          <w:u w:val="single"/>
        </w:rPr>
        <w:tab/>
      </w:r>
      <w:r>
        <w:rPr>
          <w:rFonts w:ascii="Arial"/>
          <w:i/>
          <w:sz w:val="24"/>
        </w:rPr>
        <w:t>/</w:t>
      </w: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</w:p>
    <w:p w:rsidR="00EC1314" w:rsidRDefault="00EC1314" w:rsidP="00EC1314">
      <w:pPr>
        <w:pStyle w:val="Corpotesto"/>
        <w:spacing w:before="8"/>
        <w:rPr>
          <w:rFonts w:ascii="Arial"/>
          <w:i/>
          <w:sz w:val="18"/>
        </w:rPr>
      </w:pPr>
    </w:p>
    <w:p w:rsidR="00EC1314" w:rsidRDefault="00EC1314" w:rsidP="00EC1314">
      <w:pPr>
        <w:pStyle w:val="Titolo1"/>
        <w:jc w:val="right"/>
      </w:pPr>
      <w:r>
        <w:t>Il Cittadino</w:t>
      </w:r>
    </w:p>
    <w:p w:rsidR="00EC1314" w:rsidRDefault="00EC1314" w:rsidP="00EC1314">
      <w:pPr>
        <w:pStyle w:val="Corpotesto"/>
        <w:rPr>
          <w:rFonts w:ascii="Arial"/>
          <w:b/>
          <w:sz w:val="20"/>
        </w:rPr>
      </w:pPr>
    </w:p>
    <w:p w:rsidR="00EC1314" w:rsidRPr="00365C84" w:rsidRDefault="00EC1314" w:rsidP="00365C84">
      <w:pPr>
        <w:pStyle w:val="Corpotesto"/>
        <w:rPr>
          <w:rFonts w:ascii="Arial"/>
          <w:b/>
          <w:sz w:val="28"/>
        </w:rPr>
        <w:sectPr w:rsidR="00EC1314" w:rsidRPr="00365C84">
          <w:footerReference w:type="default" r:id="rId7"/>
          <w:type w:val="continuous"/>
          <w:pgSz w:w="11900" w:h="16850"/>
          <w:pgMar w:top="860" w:right="960" w:bottom="1200" w:left="1000" w:header="720" w:footer="1012" w:gutter="0"/>
          <w:pgNumType w:start="1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EF30153" wp14:editId="3B86965C">
                <wp:simplePos x="0" y="0"/>
                <wp:positionH relativeFrom="page">
                  <wp:posOffset>4438650</wp:posOffset>
                </wp:positionH>
                <wp:positionV relativeFrom="paragraph">
                  <wp:posOffset>234315</wp:posOffset>
                </wp:positionV>
                <wp:extent cx="22879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6990 6990"/>
                            <a:gd name="T1" fmla="*/ T0 w 3603"/>
                            <a:gd name="T2" fmla="+- 0 10592 6990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2C0621" id="Freeform 2" o:spid="_x0000_s1026" style="position:absolute;margin-left:349.5pt;margin-top:18.45pt;width:180.1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" path="m,l3602,e" filled="f" strokeweight=".26669mm">
                <v:path arrowok="t" o:connecttype="custom" o:connectlocs="0,0;2287270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0A33A9" w:rsidRDefault="000A33A9" w:rsidP="004E7EF2">
      <w:pPr>
        <w:pStyle w:val="Corpotesto"/>
        <w:spacing w:before="71" w:line="276" w:lineRule="auto"/>
        <w:ind w:left="132" w:right="200"/>
        <w:jc w:val="both"/>
        <w:rPr>
          <w:rFonts w:ascii="Arial"/>
          <w:b/>
          <w:sz w:val="28"/>
        </w:rPr>
      </w:pPr>
    </w:p>
    <w:sectPr w:rsidR="000A33A9">
      <w:pgSz w:w="11900" w:h="16850"/>
      <w:pgMar w:top="780" w:right="960" w:bottom="1200" w:left="100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C3" w:rsidRDefault="005F28C3">
      <w:r>
        <w:separator/>
      </w:r>
    </w:p>
  </w:endnote>
  <w:endnote w:type="continuationSeparator" w:id="0">
    <w:p w:rsidR="005F28C3" w:rsidRDefault="005F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A9" w:rsidRDefault="00C51A3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C3ACDE" wp14:editId="30CB8ECD">
              <wp:simplePos x="0" y="0"/>
              <wp:positionH relativeFrom="page">
                <wp:posOffset>6736080</wp:posOffset>
              </wp:positionH>
              <wp:positionV relativeFrom="page">
                <wp:posOffset>9911080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33A9" w:rsidRDefault="00CB125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5C84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AC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4pt;margin-top:78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DiOkkH3wAAAA8BAAAPAAAA&#10;AAAAAAAAAAAAAAUFAABkcnMvZG93bnJldi54bWxQSwUGAAAAAAQABADzAAAAEQYAAAAA&#10;" filled="f" stroked="f">
              <v:textbox inset="0,0,0,0">
                <w:txbxContent>
                  <w:p w:rsidR="000A33A9" w:rsidRDefault="00CB125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5C84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C3" w:rsidRDefault="005F28C3">
      <w:r>
        <w:separator/>
      </w:r>
    </w:p>
  </w:footnote>
  <w:footnote w:type="continuationSeparator" w:id="0">
    <w:p w:rsidR="005F28C3" w:rsidRDefault="005F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683D"/>
    <w:multiLevelType w:val="hybridMultilevel"/>
    <w:tmpl w:val="7D1658F6"/>
    <w:lvl w:ilvl="0" w:tplc="650ACA84">
      <w:numFmt w:val="bullet"/>
      <w:lvlText w:val=""/>
      <w:lvlJc w:val="left"/>
      <w:pPr>
        <w:ind w:left="1266" w:hanging="718"/>
      </w:pPr>
      <w:rPr>
        <w:rFonts w:ascii="Wingdings" w:eastAsia="Wingdings" w:hAnsi="Wingdings" w:cs="Wingdings" w:hint="default"/>
        <w:color w:val="212121"/>
        <w:w w:val="100"/>
        <w:sz w:val="24"/>
        <w:szCs w:val="24"/>
        <w:lang w:val="it-IT" w:eastAsia="en-US" w:bidi="ar-SA"/>
      </w:rPr>
    </w:lvl>
    <w:lvl w:ilvl="1" w:tplc="C63A23FA">
      <w:numFmt w:val="bullet"/>
      <w:lvlText w:val="•"/>
      <w:lvlJc w:val="left"/>
      <w:pPr>
        <w:ind w:left="2127" w:hanging="718"/>
      </w:pPr>
      <w:rPr>
        <w:rFonts w:hint="default"/>
        <w:lang w:val="it-IT" w:eastAsia="en-US" w:bidi="ar-SA"/>
      </w:rPr>
    </w:lvl>
    <w:lvl w:ilvl="2" w:tplc="8C10E8B0">
      <w:numFmt w:val="bullet"/>
      <w:lvlText w:val="•"/>
      <w:lvlJc w:val="left"/>
      <w:pPr>
        <w:ind w:left="2995" w:hanging="718"/>
      </w:pPr>
      <w:rPr>
        <w:rFonts w:hint="default"/>
        <w:lang w:val="it-IT" w:eastAsia="en-US" w:bidi="ar-SA"/>
      </w:rPr>
    </w:lvl>
    <w:lvl w:ilvl="3" w:tplc="240090CC">
      <w:numFmt w:val="bullet"/>
      <w:lvlText w:val="•"/>
      <w:lvlJc w:val="left"/>
      <w:pPr>
        <w:ind w:left="3863" w:hanging="718"/>
      </w:pPr>
      <w:rPr>
        <w:rFonts w:hint="default"/>
        <w:lang w:val="it-IT" w:eastAsia="en-US" w:bidi="ar-SA"/>
      </w:rPr>
    </w:lvl>
    <w:lvl w:ilvl="4" w:tplc="8A1CC544">
      <w:numFmt w:val="bullet"/>
      <w:lvlText w:val="•"/>
      <w:lvlJc w:val="left"/>
      <w:pPr>
        <w:ind w:left="4731" w:hanging="718"/>
      </w:pPr>
      <w:rPr>
        <w:rFonts w:hint="default"/>
        <w:lang w:val="it-IT" w:eastAsia="en-US" w:bidi="ar-SA"/>
      </w:rPr>
    </w:lvl>
    <w:lvl w:ilvl="5" w:tplc="3AEE47E2">
      <w:numFmt w:val="bullet"/>
      <w:lvlText w:val="•"/>
      <w:lvlJc w:val="left"/>
      <w:pPr>
        <w:ind w:left="5599" w:hanging="718"/>
      </w:pPr>
      <w:rPr>
        <w:rFonts w:hint="default"/>
        <w:lang w:val="it-IT" w:eastAsia="en-US" w:bidi="ar-SA"/>
      </w:rPr>
    </w:lvl>
    <w:lvl w:ilvl="6" w:tplc="0AAE27EA">
      <w:numFmt w:val="bullet"/>
      <w:lvlText w:val="•"/>
      <w:lvlJc w:val="left"/>
      <w:pPr>
        <w:ind w:left="6467" w:hanging="718"/>
      </w:pPr>
      <w:rPr>
        <w:rFonts w:hint="default"/>
        <w:lang w:val="it-IT" w:eastAsia="en-US" w:bidi="ar-SA"/>
      </w:rPr>
    </w:lvl>
    <w:lvl w:ilvl="7" w:tplc="9572A7C2">
      <w:numFmt w:val="bullet"/>
      <w:lvlText w:val="•"/>
      <w:lvlJc w:val="left"/>
      <w:pPr>
        <w:ind w:left="7335" w:hanging="718"/>
      </w:pPr>
      <w:rPr>
        <w:rFonts w:hint="default"/>
        <w:lang w:val="it-IT" w:eastAsia="en-US" w:bidi="ar-SA"/>
      </w:rPr>
    </w:lvl>
    <w:lvl w:ilvl="8" w:tplc="2B7454A8">
      <w:numFmt w:val="bullet"/>
      <w:lvlText w:val="•"/>
      <w:lvlJc w:val="left"/>
      <w:pPr>
        <w:ind w:left="8203" w:hanging="71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9"/>
    <w:rsid w:val="000A33A9"/>
    <w:rsid w:val="00365C84"/>
    <w:rsid w:val="004E7EF2"/>
    <w:rsid w:val="005F28C3"/>
    <w:rsid w:val="00A16077"/>
    <w:rsid w:val="00C51A38"/>
    <w:rsid w:val="00CB1252"/>
    <w:rsid w:val="00E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A1DD8"/>
  <w15:docId w15:val="{93E28EF3-D815-4FF7-9BD5-BEC938D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right="148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033" w:right="106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66" w:hanging="718"/>
    </w:pPr>
  </w:style>
  <w:style w:type="paragraph" w:customStyle="1" w:styleId="TableParagraph">
    <w:name w:val="Table Paragraph"/>
    <w:basedOn w:val="Normale"/>
    <w:uiPriority w:val="1"/>
    <w:qFormat/>
    <w:pPr>
      <w:ind w:left="1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DEF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DEF</dc:title>
  <dc:creator>suap</dc:creator>
  <cp:lastModifiedBy>ilenia</cp:lastModifiedBy>
  <cp:revision>3</cp:revision>
  <dcterms:created xsi:type="dcterms:W3CDTF">2022-03-10T14:49:00Z</dcterms:created>
  <dcterms:modified xsi:type="dcterms:W3CDTF">2022-03-11T10:47:00Z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2022-03-09T00:00:00Z</vt:filetime>
  </property>
</Properties>
</file>